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AEA26" w14:textId="701AE44A" w:rsidR="004D52F7" w:rsidRPr="008809EF" w:rsidRDefault="00014516" w:rsidP="42116C6E">
      <w:pPr>
        <w:pStyle w:val="OPTitel"/>
      </w:pPr>
      <w:r>
        <w:t xml:space="preserve">Terinzagelegging </w:t>
      </w:r>
      <w:r w:rsidR="00B711DA">
        <w:t>omgevingsvergunning</w:t>
      </w:r>
      <w:r w:rsidR="00A23959">
        <w:t xml:space="preserve"> </w:t>
      </w:r>
      <w:r w:rsidR="00B711DA">
        <w:t xml:space="preserve">voor een </w:t>
      </w:r>
      <w:r w:rsidR="009D4B63">
        <w:t>activiteit op grond van de Omgevingsverordening</w:t>
      </w:r>
      <w:r>
        <w:t xml:space="preserve"> – </w:t>
      </w:r>
      <w:r w:rsidR="00375D40">
        <w:t>Torenweg te Odoornerveen</w:t>
      </w:r>
    </w:p>
    <w:p w14:paraId="772AD96C" w14:textId="03270114" w:rsidR="001A3AC7" w:rsidRPr="008809EF" w:rsidRDefault="00014516" w:rsidP="40C052A8">
      <w:r w:rsidRPr="008809EF">
        <w:t xml:space="preserve">Gedeputeerde Staten van Drenthe delen mee dat zij op grond van de </w:t>
      </w:r>
      <w:r w:rsidR="00494304" w:rsidRPr="008809EF">
        <w:t>Omgevingswet</w:t>
      </w:r>
      <w:r w:rsidR="004C592E" w:rsidRPr="008809EF">
        <w:t>,</w:t>
      </w:r>
      <w:r w:rsidR="009D4B63" w:rsidRPr="008809EF">
        <w:t xml:space="preserve"> Omgevingsverordening,</w:t>
      </w:r>
      <w:r w:rsidR="004C592E" w:rsidRPr="008809EF">
        <w:t xml:space="preserve"> Besluit activiteiten leefomgeving</w:t>
      </w:r>
      <w:r w:rsidRPr="008809EF">
        <w:t xml:space="preserve"> </w:t>
      </w:r>
      <w:r w:rsidR="004C592E" w:rsidRPr="008809EF">
        <w:t xml:space="preserve">en het Besluit kwaliteit leefomgeving </w:t>
      </w:r>
      <w:r w:rsidRPr="008809EF">
        <w:t xml:space="preserve">hebben besloten een </w:t>
      </w:r>
      <w:r w:rsidR="001A3AC7" w:rsidRPr="008809EF">
        <w:t>omgevings</w:t>
      </w:r>
      <w:r w:rsidR="00DD4D38" w:rsidRPr="008809EF">
        <w:t>vergunning</w:t>
      </w:r>
      <w:r w:rsidRPr="008809EF">
        <w:t xml:space="preserve"> te verlenen voor:</w:t>
      </w:r>
    </w:p>
    <w:p w14:paraId="16BC9F4B" w14:textId="4243B63D" w:rsidR="00375D40" w:rsidRDefault="00375D40" w:rsidP="00100D3B">
      <w:r>
        <w:t>h</w:t>
      </w:r>
      <w:r w:rsidRPr="00375D40">
        <w:t>et uitvoeren van 8 sonderingen op de kadastrale percelen gemeente Emmen, sectie C, nummer 3056, 9220, 9447, Emmen sectie T, nummer 80, 421 en Odoorn, sectie S, nummer 814 plaatselijk bekend als tracé Torenwijk Odoornerveen</w:t>
      </w:r>
      <w:r>
        <w:t>.</w:t>
      </w:r>
    </w:p>
    <w:p w14:paraId="106FB91F" w14:textId="5D37B226" w:rsidR="003A72D3" w:rsidRPr="003A72D3" w:rsidRDefault="003A72D3" w:rsidP="00100D3B">
      <w:r w:rsidRPr="6A83C5A8">
        <w:rPr>
          <w:rFonts w:eastAsia="Lucida Sans Unicode" w:cs="Lucida Sans Unicode"/>
        </w:rPr>
        <w:t xml:space="preserve">U kunt het besluit en </w:t>
      </w:r>
      <w:r w:rsidR="00E94DD6" w:rsidRPr="6A83C5A8">
        <w:rPr>
          <w:rFonts w:eastAsia="Lucida Sans Unicode" w:cs="Lucida Sans Unicode"/>
        </w:rPr>
        <w:t>bijlage</w:t>
      </w:r>
      <w:r w:rsidR="008D6EDB" w:rsidRPr="6A83C5A8">
        <w:rPr>
          <w:rFonts w:eastAsia="Lucida Sans Unicode" w:cs="Lucida Sans Unicode"/>
        </w:rPr>
        <w:t>(n)</w:t>
      </w:r>
      <w:r w:rsidR="00E94DD6" w:rsidRPr="6A83C5A8">
        <w:rPr>
          <w:rFonts w:eastAsia="Lucida Sans Unicode" w:cs="Lucida Sans Unicode"/>
        </w:rPr>
        <w:t xml:space="preserve"> </w:t>
      </w:r>
      <w:r w:rsidRPr="6A83C5A8">
        <w:rPr>
          <w:rFonts w:eastAsia="Lucida Sans Unicode" w:cs="Lucida Sans Unicode"/>
        </w:rPr>
        <w:t xml:space="preserve">digitaal inzien. Klik op de link 'Bekijk documenten’ om de documenten te bekijken. </w:t>
      </w:r>
      <w:r>
        <w:t xml:space="preserve">Wilt u de </w:t>
      </w:r>
      <w:r w:rsidR="008D6EDB">
        <w:t xml:space="preserve">overige </w:t>
      </w:r>
      <w:r>
        <w:t>bijbehorende stukken inzien, dan kunt u contact opnemen met ons Klant Contact Centrum, telefoonnummer (0592) 36 55 55 of een e-mail sturen naar vth@drenthe.nl.</w:t>
      </w:r>
    </w:p>
    <w:p w14:paraId="697B118F" w14:textId="3F5E7B2F" w:rsidR="0090634A" w:rsidRPr="00014516" w:rsidRDefault="003A72D3" w:rsidP="00EC545A">
      <w:r w:rsidRPr="6A83C5A8">
        <w:rPr>
          <w:rFonts w:eastAsia="Lucida Sans Unicode" w:cs="Lucida Sans Unicode"/>
        </w:rPr>
        <w:t xml:space="preserve">Belanghebbenden kunnen tot en met zes weken </w:t>
      </w:r>
      <w:r w:rsidR="00EC545A" w:rsidRPr="6A83C5A8">
        <w:rPr>
          <w:rFonts w:eastAsia="Lucida Sans Unicode" w:cs="Lucida Sans Unicode"/>
        </w:rPr>
        <w:t>na de dag van verzending</w:t>
      </w:r>
      <w:r w:rsidR="00DF6AAE" w:rsidRPr="6A83C5A8">
        <w:rPr>
          <w:rFonts w:eastAsia="Lucida Sans Unicode" w:cs="Lucida Sans Unicode"/>
        </w:rPr>
        <w:t xml:space="preserve"> van het besluit </w:t>
      </w:r>
      <w:r>
        <w:t xml:space="preserve">op grond van het bepaalde in de Algemene wet bestuursrecht bezwaar indienen bij het college van Gedeputeerde Staten van Drenthe. </w:t>
      </w:r>
      <w:r w:rsidR="00EC545A">
        <w:t xml:space="preserve">De dag van verzending is de dagtekening van het besluit. </w:t>
      </w:r>
      <w:r>
        <w:t>Voor meer informatie over de bezwaarprocedure verwijzen wij u naar http://provincie.drenthe.nl/loket/bezwaarschriften.</w:t>
      </w:r>
    </w:p>
    <w:sectPr w:rsidR="0090634A" w:rsidRPr="00014516" w:rsidSect="00B16C70">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paperSrc w:first="265" w:other="265"/>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819F7" w14:textId="77777777" w:rsidR="00F65A0D" w:rsidRDefault="00F65A0D">
      <w:r>
        <w:separator/>
      </w:r>
    </w:p>
  </w:endnote>
  <w:endnote w:type="continuationSeparator" w:id="0">
    <w:p w14:paraId="3D4815E0" w14:textId="77777777" w:rsidR="00F65A0D" w:rsidRDefault="00F65A0D">
      <w:r>
        <w:continuationSeparator/>
      </w:r>
    </w:p>
  </w:endnote>
  <w:endnote w:type="continuationNotice" w:id="1">
    <w:p w14:paraId="5BDF8ED4" w14:textId="77777777" w:rsidR="00F65A0D" w:rsidRDefault="00F65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055A" w14:textId="77777777" w:rsidR="00D87F9F" w:rsidRDefault="00D87F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3EE6" w14:textId="77777777" w:rsidR="00D87F9F" w:rsidRDefault="00D87F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0933" w14:textId="77777777" w:rsidR="00D87F9F" w:rsidRDefault="00D87F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0993F" w14:textId="77777777" w:rsidR="00F65A0D" w:rsidRDefault="00F65A0D">
      <w:r>
        <w:separator/>
      </w:r>
    </w:p>
  </w:footnote>
  <w:footnote w:type="continuationSeparator" w:id="0">
    <w:p w14:paraId="3380B44D" w14:textId="77777777" w:rsidR="00F65A0D" w:rsidRDefault="00F65A0D">
      <w:r>
        <w:continuationSeparator/>
      </w:r>
    </w:p>
  </w:footnote>
  <w:footnote w:type="continuationNotice" w:id="1">
    <w:p w14:paraId="4F894C51" w14:textId="77777777" w:rsidR="00F65A0D" w:rsidRDefault="00F65A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9220" w14:textId="77777777" w:rsidR="00D87F9F" w:rsidRDefault="00D87F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4B7D" w14:textId="77777777" w:rsidR="00D87F9F" w:rsidRDefault="00D87F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6D9F" w14:textId="77777777" w:rsidR="00D87F9F" w:rsidRDefault="00D87F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386"/>
    <w:multiLevelType w:val="hybridMultilevel"/>
    <w:tmpl w:val="8480A304"/>
    <w:lvl w:ilvl="0" w:tplc="28E085D4">
      <w:start w:val="1"/>
      <w:numFmt w:val="decimal"/>
      <w:pStyle w:val="Lijstnummering"/>
      <w:lvlText w:val="%1."/>
      <w:lvlJc w:val="left"/>
      <w:pPr>
        <w:tabs>
          <w:tab w:val="num" w:pos="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4" w15:restartNumberingAfterBreak="0">
    <w:nsid w:val="40663DE5"/>
    <w:multiLevelType w:val="hybridMultilevel"/>
    <w:tmpl w:val="7C008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D44806"/>
    <w:multiLevelType w:val="hybridMultilevel"/>
    <w:tmpl w:val="8A4E56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5285835"/>
    <w:multiLevelType w:val="hybridMultilevel"/>
    <w:tmpl w:val="7646D63A"/>
    <w:lvl w:ilvl="0" w:tplc="0413001B">
      <w:start w:val="1"/>
      <w:numFmt w:val="lowerRoman"/>
      <w:lvlText w:val="%1."/>
      <w:lvlJc w:val="right"/>
      <w:pPr>
        <w:ind w:left="2061" w:hanging="360"/>
      </w:pPr>
    </w:lvl>
    <w:lvl w:ilvl="1" w:tplc="04130019" w:tentative="1">
      <w:start w:val="1"/>
      <w:numFmt w:val="lowerLetter"/>
      <w:lvlText w:val="%2."/>
      <w:lvlJc w:val="left"/>
      <w:pPr>
        <w:ind w:left="2781" w:hanging="360"/>
      </w:pPr>
    </w:lvl>
    <w:lvl w:ilvl="2" w:tplc="0413001B" w:tentative="1">
      <w:start w:val="1"/>
      <w:numFmt w:val="lowerRoman"/>
      <w:lvlText w:val="%3."/>
      <w:lvlJc w:val="right"/>
      <w:pPr>
        <w:ind w:left="3501" w:hanging="180"/>
      </w:pPr>
    </w:lvl>
    <w:lvl w:ilvl="3" w:tplc="0413000F" w:tentative="1">
      <w:start w:val="1"/>
      <w:numFmt w:val="decimal"/>
      <w:lvlText w:val="%4."/>
      <w:lvlJc w:val="left"/>
      <w:pPr>
        <w:ind w:left="4221" w:hanging="360"/>
      </w:pPr>
    </w:lvl>
    <w:lvl w:ilvl="4" w:tplc="04130019" w:tentative="1">
      <w:start w:val="1"/>
      <w:numFmt w:val="lowerLetter"/>
      <w:lvlText w:val="%5."/>
      <w:lvlJc w:val="left"/>
      <w:pPr>
        <w:ind w:left="4941" w:hanging="360"/>
      </w:pPr>
    </w:lvl>
    <w:lvl w:ilvl="5" w:tplc="0413001B" w:tentative="1">
      <w:start w:val="1"/>
      <w:numFmt w:val="lowerRoman"/>
      <w:lvlText w:val="%6."/>
      <w:lvlJc w:val="right"/>
      <w:pPr>
        <w:ind w:left="5661" w:hanging="180"/>
      </w:pPr>
    </w:lvl>
    <w:lvl w:ilvl="6" w:tplc="0413000F" w:tentative="1">
      <w:start w:val="1"/>
      <w:numFmt w:val="decimal"/>
      <w:lvlText w:val="%7."/>
      <w:lvlJc w:val="left"/>
      <w:pPr>
        <w:ind w:left="6381" w:hanging="360"/>
      </w:pPr>
    </w:lvl>
    <w:lvl w:ilvl="7" w:tplc="04130019" w:tentative="1">
      <w:start w:val="1"/>
      <w:numFmt w:val="lowerLetter"/>
      <w:lvlText w:val="%8."/>
      <w:lvlJc w:val="left"/>
      <w:pPr>
        <w:ind w:left="7101" w:hanging="360"/>
      </w:pPr>
    </w:lvl>
    <w:lvl w:ilvl="8" w:tplc="0413001B" w:tentative="1">
      <w:start w:val="1"/>
      <w:numFmt w:val="lowerRoman"/>
      <w:lvlText w:val="%9."/>
      <w:lvlJc w:val="right"/>
      <w:pPr>
        <w:ind w:left="7821" w:hanging="180"/>
      </w:pPr>
    </w:lvl>
  </w:abstractNum>
  <w:abstractNum w:abstractNumId="7"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8"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9"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168534C"/>
    <w:multiLevelType w:val="hybridMultilevel"/>
    <w:tmpl w:val="B358EF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3F70335"/>
    <w:multiLevelType w:val="hybridMultilevel"/>
    <w:tmpl w:val="A23C5B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4" w15:restartNumberingAfterBreak="0">
    <w:nsid w:val="5D7A577F"/>
    <w:multiLevelType w:val="hybridMultilevel"/>
    <w:tmpl w:val="BE3CBE1C"/>
    <w:lvl w:ilvl="0" w:tplc="06542CAA">
      <w:start w:val="6"/>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6"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1"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16cid:durableId="1006127318">
    <w:abstractNumId w:val="3"/>
  </w:num>
  <w:num w:numId="2" w16cid:durableId="650868703">
    <w:abstractNumId w:val="18"/>
  </w:num>
  <w:num w:numId="3" w16cid:durableId="883563617">
    <w:abstractNumId w:val="11"/>
  </w:num>
  <w:num w:numId="4" w16cid:durableId="1966035070">
    <w:abstractNumId w:val="17"/>
  </w:num>
  <w:num w:numId="5" w16cid:durableId="1607613796">
    <w:abstractNumId w:val="21"/>
  </w:num>
  <w:num w:numId="6" w16cid:durableId="482162201">
    <w:abstractNumId w:val="19"/>
  </w:num>
  <w:num w:numId="7" w16cid:durableId="2094470831">
    <w:abstractNumId w:val="15"/>
  </w:num>
  <w:num w:numId="8" w16cid:durableId="1992632992">
    <w:abstractNumId w:val="0"/>
  </w:num>
  <w:num w:numId="9" w16cid:durableId="1895577399">
    <w:abstractNumId w:val="8"/>
  </w:num>
  <w:num w:numId="10" w16cid:durableId="331568499">
    <w:abstractNumId w:val="20"/>
  </w:num>
  <w:num w:numId="11" w16cid:durableId="125204629">
    <w:abstractNumId w:val="16"/>
  </w:num>
  <w:num w:numId="12" w16cid:durableId="1750734779">
    <w:abstractNumId w:val="2"/>
  </w:num>
  <w:num w:numId="13" w16cid:durableId="1719892085">
    <w:abstractNumId w:val="13"/>
  </w:num>
  <w:num w:numId="14" w16cid:durableId="949514548">
    <w:abstractNumId w:val="7"/>
  </w:num>
  <w:num w:numId="15" w16cid:durableId="424419718">
    <w:abstractNumId w:val="1"/>
  </w:num>
  <w:num w:numId="16" w16cid:durableId="169101337">
    <w:abstractNumId w:val="9"/>
  </w:num>
  <w:num w:numId="17" w16cid:durableId="1621108260">
    <w:abstractNumId w:val="10"/>
  </w:num>
  <w:num w:numId="18" w16cid:durableId="842818614">
    <w:abstractNumId w:val="14"/>
  </w:num>
  <w:num w:numId="19" w16cid:durableId="764301745">
    <w:abstractNumId w:val="6"/>
  </w:num>
  <w:num w:numId="20" w16cid:durableId="1847675209">
    <w:abstractNumId w:val="4"/>
  </w:num>
  <w:num w:numId="21" w16cid:durableId="790780809">
    <w:abstractNumId w:val="5"/>
  </w:num>
  <w:num w:numId="22" w16cid:durableId="59042855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014516"/>
    <w:rsid w:val="00014516"/>
    <w:rsid w:val="00014E90"/>
    <w:rsid w:val="000246F2"/>
    <w:rsid w:val="00034A03"/>
    <w:rsid w:val="00036260"/>
    <w:rsid w:val="00043A4C"/>
    <w:rsid w:val="000618CF"/>
    <w:rsid w:val="00061DF7"/>
    <w:rsid w:val="00063E8B"/>
    <w:rsid w:val="000654B6"/>
    <w:rsid w:val="00074056"/>
    <w:rsid w:val="00085A6C"/>
    <w:rsid w:val="000A2B80"/>
    <w:rsid w:val="000B448E"/>
    <w:rsid w:val="000B6F1A"/>
    <w:rsid w:val="000C12F6"/>
    <w:rsid w:val="000C2B00"/>
    <w:rsid w:val="000D1100"/>
    <w:rsid w:val="000D4305"/>
    <w:rsid w:val="000E1325"/>
    <w:rsid w:val="000E4387"/>
    <w:rsid w:val="000E68D7"/>
    <w:rsid w:val="00100D3B"/>
    <w:rsid w:val="00100E1B"/>
    <w:rsid w:val="00107AE4"/>
    <w:rsid w:val="001103E1"/>
    <w:rsid w:val="001146E9"/>
    <w:rsid w:val="00120C93"/>
    <w:rsid w:val="0012403B"/>
    <w:rsid w:val="0012484D"/>
    <w:rsid w:val="001301CF"/>
    <w:rsid w:val="00156EC0"/>
    <w:rsid w:val="00160556"/>
    <w:rsid w:val="001620BE"/>
    <w:rsid w:val="00163417"/>
    <w:rsid w:val="001775F7"/>
    <w:rsid w:val="00180B58"/>
    <w:rsid w:val="00193786"/>
    <w:rsid w:val="001A23BE"/>
    <w:rsid w:val="001A3AC7"/>
    <w:rsid w:val="001A5F9A"/>
    <w:rsid w:val="001A71A7"/>
    <w:rsid w:val="001B47F7"/>
    <w:rsid w:val="001B5104"/>
    <w:rsid w:val="001D227B"/>
    <w:rsid w:val="001D750A"/>
    <w:rsid w:val="001E284F"/>
    <w:rsid w:val="001E3625"/>
    <w:rsid w:val="00202A69"/>
    <w:rsid w:val="00227BF0"/>
    <w:rsid w:val="00241B25"/>
    <w:rsid w:val="00256488"/>
    <w:rsid w:val="002578FD"/>
    <w:rsid w:val="00262749"/>
    <w:rsid w:val="00267663"/>
    <w:rsid w:val="002719CF"/>
    <w:rsid w:val="002725EB"/>
    <w:rsid w:val="00276173"/>
    <w:rsid w:val="00277389"/>
    <w:rsid w:val="0028257C"/>
    <w:rsid w:val="002847AD"/>
    <w:rsid w:val="0029137F"/>
    <w:rsid w:val="002A10F4"/>
    <w:rsid w:val="002B03A6"/>
    <w:rsid w:val="002B52DB"/>
    <w:rsid w:val="002B6472"/>
    <w:rsid w:val="002E154E"/>
    <w:rsid w:val="002E3635"/>
    <w:rsid w:val="002E42C6"/>
    <w:rsid w:val="002F1F08"/>
    <w:rsid w:val="002F24FE"/>
    <w:rsid w:val="002F60CA"/>
    <w:rsid w:val="002F7E6D"/>
    <w:rsid w:val="00304276"/>
    <w:rsid w:val="00306D9B"/>
    <w:rsid w:val="003221F7"/>
    <w:rsid w:val="00324DFA"/>
    <w:rsid w:val="00326FA6"/>
    <w:rsid w:val="00345C69"/>
    <w:rsid w:val="00350FD7"/>
    <w:rsid w:val="003657F3"/>
    <w:rsid w:val="00365BA7"/>
    <w:rsid w:val="0037013A"/>
    <w:rsid w:val="00375D40"/>
    <w:rsid w:val="00380F3D"/>
    <w:rsid w:val="00384794"/>
    <w:rsid w:val="003A0DBC"/>
    <w:rsid w:val="003A65FA"/>
    <w:rsid w:val="003A72D3"/>
    <w:rsid w:val="003C769C"/>
    <w:rsid w:val="003D1DF3"/>
    <w:rsid w:val="003E4754"/>
    <w:rsid w:val="003E588B"/>
    <w:rsid w:val="003E5D6B"/>
    <w:rsid w:val="004166D6"/>
    <w:rsid w:val="004239F9"/>
    <w:rsid w:val="00425A34"/>
    <w:rsid w:val="00432A29"/>
    <w:rsid w:val="004356ED"/>
    <w:rsid w:val="00441C79"/>
    <w:rsid w:val="0044314F"/>
    <w:rsid w:val="00450EF8"/>
    <w:rsid w:val="00455CED"/>
    <w:rsid w:val="00456CE6"/>
    <w:rsid w:val="004665E7"/>
    <w:rsid w:val="00466F03"/>
    <w:rsid w:val="00474DB0"/>
    <w:rsid w:val="00494304"/>
    <w:rsid w:val="004A1B3E"/>
    <w:rsid w:val="004B331A"/>
    <w:rsid w:val="004C0860"/>
    <w:rsid w:val="004C1DEF"/>
    <w:rsid w:val="004C2FAF"/>
    <w:rsid w:val="004C31AE"/>
    <w:rsid w:val="004C592E"/>
    <w:rsid w:val="004D1425"/>
    <w:rsid w:val="004D52F7"/>
    <w:rsid w:val="004E2C67"/>
    <w:rsid w:val="004F05EC"/>
    <w:rsid w:val="004F6B3A"/>
    <w:rsid w:val="00504997"/>
    <w:rsid w:val="00507332"/>
    <w:rsid w:val="0051634F"/>
    <w:rsid w:val="00516F42"/>
    <w:rsid w:val="00523F6C"/>
    <w:rsid w:val="005267A3"/>
    <w:rsid w:val="0052698B"/>
    <w:rsid w:val="005301BE"/>
    <w:rsid w:val="005320EB"/>
    <w:rsid w:val="00540850"/>
    <w:rsid w:val="00544724"/>
    <w:rsid w:val="00557686"/>
    <w:rsid w:val="005607B0"/>
    <w:rsid w:val="00567997"/>
    <w:rsid w:val="00571B58"/>
    <w:rsid w:val="0059198A"/>
    <w:rsid w:val="00596AAA"/>
    <w:rsid w:val="00597965"/>
    <w:rsid w:val="005A05BC"/>
    <w:rsid w:val="005A19CE"/>
    <w:rsid w:val="005B2A1F"/>
    <w:rsid w:val="005B456D"/>
    <w:rsid w:val="005D0DAA"/>
    <w:rsid w:val="005D15A4"/>
    <w:rsid w:val="005D6A38"/>
    <w:rsid w:val="005E5BDF"/>
    <w:rsid w:val="005F0D08"/>
    <w:rsid w:val="005F725A"/>
    <w:rsid w:val="00603F1E"/>
    <w:rsid w:val="00605EE4"/>
    <w:rsid w:val="00617652"/>
    <w:rsid w:val="006206E7"/>
    <w:rsid w:val="0062173F"/>
    <w:rsid w:val="0062384A"/>
    <w:rsid w:val="00656FD9"/>
    <w:rsid w:val="0065749E"/>
    <w:rsid w:val="00665F82"/>
    <w:rsid w:val="00667F8E"/>
    <w:rsid w:val="006721AC"/>
    <w:rsid w:val="0067273D"/>
    <w:rsid w:val="00675783"/>
    <w:rsid w:val="00676BAC"/>
    <w:rsid w:val="006831AF"/>
    <w:rsid w:val="00687075"/>
    <w:rsid w:val="00695BA1"/>
    <w:rsid w:val="006A110E"/>
    <w:rsid w:val="006A1A1E"/>
    <w:rsid w:val="006A6E04"/>
    <w:rsid w:val="006B3495"/>
    <w:rsid w:val="006B5D75"/>
    <w:rsid w:val="006C608C"/>
    <w:rsid w:val="006D1648"/>
    <w:rsid w:val="006D284B"/>
    <w:rsid w:val="006F34B6"/>
    <w:rsid w:val="006F40B2"/>
    <w:rsid w:val="007125DA"/>
    <w:rsid w:val="00715616"/>
    <w:rsid w:val="0072357C"/>
    <w:rsid w:val="00737089"/>
    <w:rsid w:val="00746683"/>
    <w:rsid w:val="00747F45"/>
    <w:rsid w:val="00753BAC"/>
    <w:rsid w:val="007543B9"/>
    <w:rsid w:val="0075621F"/>
    <w:rsid w:val="00756DEE"/>
    <w:rsid w:val="00760335"/>
    <w:rsid w:val="00764388"/>
    <w:rsid w:val="00765B06"/>
    <w:rsid w:val="00765D6D"/>
    <w:rsid w:val="00765DB4"/>
    <w:rsid w:val="007731A9"/>
    <w:rsid w:val="00776312"/>
    <w:rsid w:val="00780F23"/>
    <w:rsid w:val="0079351D"/>
    <w:rsid w:val="00794C0E"/>
    <w:rsid w:val="007A21E8"/>
    <w:rsid w:val="007A2A8C"/>
    <w:rsid w:val="007A6A33"/>
    <w:rsid w:val="007D14A4"/>
    <w:rsid w:val="007E055D"/>
    <w:rsid w:val="007F1CCD"/>
    <w:rsid w:val="00801C02"/>
    <w:rsid w:val="008113A3"/>
    <w:rsid w:val="00820840"/>
    <w:rsid w:val="008244E0"/>
    <w:rsid w:val="00831364"/>
    <w:rsid w:val="008332EB"/>
    <w:rsid w:val="00834011"/>
    <w:rsid w:val="008423BF"/>
    <w:rsid w:val="00845289"/>
    <w:rsid w:val="0084776B"/>
    <w:rsid w:val="008628B8"/>
    <w:rsid w:val="00867EBE"/>
    <w:rsid w:val="008718FB"/>
    <w:rsid w:val="00873E5C"/>
    <w:rsid w:val="008809EF"/>
    <w:rsid w:val="00884695"/>
    <w:rsid w:val="0089630F"/>
    <w:rsid w:val="008A21EE"/>
    <w:rsid w:val="008B058B"/>
    <w:rsid w:val="008B0EFA"/>
    <w:rsid w:val="008C72B3"/>
    <w:rsid w:val="008C7B7E"/>
    <w:rsid w:val="008D6EDB"/>
    <w:rsid w:val="008E1C00"/>
    <w:rsid w:val="008F3667"/>
    <w:rsid w:val="009020CC"/>
    <w:rsid w:val="0090634A"/>
    <w:rsid w:val="009201A0"/>
    <w:rsid w:val="00920538"/>
    <w:rsid w:val="0092521D"/>
    <w:rsid w:val="00930EFB"/>
    <w:rsid w:val="0094650C"/>
    <w:rsid w:val="009503B3"/>
    <w:rsid w:val="0095118F"/>
    <w:rsid w:val="0096015A"/>
    <w:rsid w:val="00981F97"/>
    <w:rsid w:val="00992017"/>
    <w:rsid w:val="009B2829"/>
    <w:rsid w:val="009B40BC"/>
    <w:rsid w:val="009B4F58"/>
    <w:rsid w:val="009C1686"/>
    <w:rsid w:val="009C3363"/>
    <w:rsid w:val="009C7241"/>
    <w:rsid w:val="009D4B63"/>
    <w:rsid w:val="009D6599"/>
    <w:rsid w:val="009E0C5C"/>
    <w:rsid w:val="009E46DB"/>
    <w:rsid w:val="009E4EC7"/>
    <w:rsid w:val="009F6BEA"/>
    <w:rsid w:val="00A0598F"/>
    <w:rsid w:val="00A15AF7"/>
    <w:rsid w:val="00A21F18"/>
    <w:rsid w:val="00A23959"/>
    <w:rsid w:val="00A25796"/>
    <w:rsid w:val="00A316BA"/>
    <w:rsid w:val="00A5507C"/>
    <w:rsid w:val="00A603FC"/>
    <w:rsid w:val="00A74224"/>
    <w:rsid w:val="00A803D0"/>
    <w:rsid w:val="00A900FB"/>
    <w:rsid w:val="00A9183B"/>
    <w:rsid w:val="00A91B8C"/>
    <w:rsid w:val="00A94F02"/>
    <w:rsid w:val="00AA162E"/>
    <w:rsid w:val="00AB7BF5"/>
    <w:rsid w:val="00AC0293"/>
    <w:rsid w:val="00AC2080"/>
    <w:rsid w:val="00AD75D8"/>
    <w:rsid w:val="00AF10EE"/>
    <w:rsid w:val="00AF29E6"/>
    <w:rsid w:val="00AF52C9"/>
    <w:rsid w:val="00B029C2"/>
    <w:rsid w:val="00B10801"/>
    <w:rsid w:val="00B16C70"/>
    <w:rsid w:val="00B304E0"/>
    <w:rsid w:val="00B30B02"/>
    <w:rsid w:val="00B30D3B"/>
    <w:rsid w:val="00B330EE"/>
    <w:rsid w:val="00B332A6"/>
    <w:rsid w:val="00B371BD"/>
    <w:rsid w:val="00B54FF3"/>
    <w:rsid w:val="00B55BCB"/>
    <w:rsid w:val="00B6237E"/>
    <w:rsid w:val="00B6494D"/>
    <w:rsid w:val="00B711DA"/>
    <w:rsid w:val="00B7538F"/>
    <w:rsid w:val="00B77B9B"/>
    <w:rsid w:val="00B9483D"/>
    <w:rsid w:val="00BA43EC"/>
    <w:rsid w:val="00BA7B5C"/>
    <w:rsid w:val="00BD2546"/>
    <w:rsid w:val="00BE67F8"/>
    <w:rsid w:val="00C14310"/>
    <w:rsid w:val="00C14D2A"/>
    <w:rsid w:val="00C204E8"/>
    <w:rsid w:val="00C351C0"/>
    <w:rsid w:val="00C362BE"/>
    <w:rsid w:val="00C54C6F"/>
    <w:rsid w:val="00C56BA6"/>
    <w:rsid w:val="00C60BE6"/>
    <w:rsid w:val="00C647A4"/>
    <w:rsid w:val="00C71D31"/>
    <w:rsid w:val="00C751F9"/>
    <w:rsid w:val="00C86764"/>
    <w:rsid w:val="00C87557"/>
    <w:rsid w:val="00C87AA6"/>
    <w:rsid w:val="00C92D5D"/>
    <w:rsid w:val="00CA26A1"/>
    <w:rsid w:val="00CA4B9C"/>
    <w:rsid w:val="00CC1276"/>
    <w:rsid w:val="00CC2876"/>
    <w:rsid w:val="00CC50C9"/>
    <w:rsid w:val="00CC7633"/>
    <w:rsid w:val="00CE3B80"/>
    <w:rsid w:val="00CF0567"/>
    <w:rsid w:val="00D024CA"/>
    <w:rsid w:val="00D05DCF"/>
    <w:rsid w:val="00D13806"/>
    <w:rsid w:val="00D16B42"/>
    <w:rsid w:val="00D21723"/>
    <w:rsid w:val="00D222D3"/>
    <w:rsid w:val="00D22486"/>
    <w:rsid w:val="00D26784"/>
    <w:rsid w:val="00D3155C"/>
    <w:rsid w:val="00D34578"/>
    <w:rsid w:val="00D40F17"/>
    <w:rsid w:val="00D437AD"/>
    <w:rsid w:val="00D43858"/>
    <w:rsid w:val="00D4394D"/>
    <w:rsid w:val="00D4758B"/>
    <w:rsid w:val="00D5259E"/>
    <w:rsid w:val="00D55692"/>
    <w:rsid w:val="00D60618"/>
    <w:rsid w:val="00D749C7"/>
    <w:rsid w:val="00D765F6"/>
    <w:rsid w:val="00D805AB"/>
    <w:rsid w:val="00D847C4"/>
    <w:rsid w:val="00D86816"/>
    <w:rsid w:val="00D87F9F"/>
    <w:rsid w:val="00D90E94"/>
    <w:rsid w:val="00D91E62"/>
    <w:rsid w:val="00D92BA5"/>
    <w:rsid w:val="00D944FD"/>
    <w:rsid w:val="00DA44D2"/>
    <w:rsid w:val="00DA4D59"/>
    <w:rsid w:val="00DB4C4D"/>
    <w:rsid w:val="00DC6418"/>
    <w:rsid w:val="00DD3C6E"/>
    <w:rsid w:val="00DD4D38"/>
    <w:rsid w:val="00DF32F3"/>
    <w:rsid w:val="00DF3E57"/>
    <w:rsid w:val="00DF6AAE"/>
    <w:rsid w:val="00DF7B86"/>
    <w:rsid w:val="00E02990"/>
    <w:rsid w:val="00E03810"/>
    <w:rsid w:val="00E05739"/>
    <w:rsid w:val="00E05FCD"/>
    <w:rsid w:val="00E06287"/>
    <w:rsid w:val="00E13069"/>
    <w:rsid w:val="00E30393"/>
    <w:rsid w:val="00E33CA0"/>
    <w:rsid w:val="00E36A1A"/>
    <w:rsid w:val="00E375E0"/>
    <w:rsid w:val="00E40F6A"/>
    <w:rsid w:val="00E411F1"/>
    <w:rsid w:val="00E46F0F"/>
    <w:rsid w:val="00E470E4"/>
    <w:rsid w:val="00E55675"/>
    <w:rsid w:val="00E65D87"/>
    <w:rsid w:val="00E701AE"/>
    <w:rsid w:val="00E8153D"/>
    <w:rsid w:val="00E81A3A"/>
    <w:rsid w:val="00E94DD6"/>
    <w:rsid w:val="00EA4ACF"/>
    <w:rsid w:val="00EA4F58"/>
    <w:rsid w:val="00EC545A"/>
    <w:rsid w:val="00EC7407"/>
    <w:rsid w:val="00ED0190"/>
    <w:rsid w:val="00EF62A4"/>
    <w:rsid w:val="00F143A9"/>
    <w:rsid w:val="00F14B75"/>
    <w:rsid w:val="00F2093B"/>
    <w:rsid w:val="00F2158D"/>
    <w:rsid w:val="00F27021"/>
    <w:rsid w:val="00F346BF"/>
    <w:rsid w:val="00F37EC7"/>
    <w:rsid w:val="00F43173"/>
    <w:rsid w:val="00F52C4C"/>
    <w:rsid w:val="00F57AA8"/>
    <w:rsid w:val="00F65A0D"/>
    <w:rsid w:val="00F67822"/>
    <w:rsid w:val="00F75D78"/>
    <w:rsid w:val="00F772AF"/>
    <w:rsid w:val="00F84CC5"/>
    <w:rsid w:val="00F903AE"/>
    <w:rsid w:val="00F90768"/>
    <w:rsid w:val="00FA02C8"/>
    <w:rsid w:val="00FB27DF"/>
    <w:rsid w:val="00FC7D5E"/>
    <w:rsid w:val="00FD64B6"/>
    <w:rsid w:val="00FD658C"/>
    <w:rsid w:val="00FD7D42"/>
    <w:rsid w:val="00FD7D87"/>
    <w:rsid w:val="00FE1FBE"/>
    <w:rsid w:val="00FE43CE"/>
    <w:rsid w:val="00FE76F5"/>
    <w:rsid w:val="00FF5487"/>
    <w:rsid w:val="053A0A41"/>
    <w:rsid w:val="07A21FF4"/>
    <w:rsid w:val="1558B5A6"/>
    <w:rsid w:val="1D85B1B8"/>
    <w:rsid w:val="209A165C"/>
    <w:rsid w:val="229FCB6A"/>
    <w:rsid w:val="245A990D"/>
    <w:rsid w:val="255F2478"/>
    <w:rsid w:val="2A3A6FB9"/>
    <w:rsid w:val="2F6DA9E0"/>
    <w:rsid w:val="40C052A8"/>
    <w:rsid w:val="42116C6E"/>
    <w:rsid w:val="4CF1FF92"/>
    <w:rsid w:val="50E43819"/>
    <w:rsid w:val="518940D7"/>
    <w:rsid w:val="54B4A9DA"/>
    <w:rsid w:val="56072144"/>
    <w:rsid w:val="5BB949E8"/>
    <w:rsid w:val="682D0E08"/>
    <w:rsid w:val="6A83C5A8"/>
    <w:rsid w:val="70775FA9"/>
    <w:rsid w:val="7110D775"/>
    <w:rsid w:val="72F1DD93"/>
    <w:rsid w:val="769CE857"/>
    <w:rsid w:val="787549AA"/>
    <w:rsid w:val="7DB3551B"/>
    <w:rsid w:val="7EBA6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0712E6C"/>
  <w15:docId w15:val="{3F14F9B3-0C95-4BC7-896B-81E84446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
    <w:qFormat/>
    <w:rsid w:val="00267663"/>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Kop1">
    <w:name w:val="heading 1"/>
    <w:aliases w:val="Aanhef Regeling"/>
    <w:basedOn w:val="Standaard"/>
    <w:next w:val="Standaard"/>
    <w:rsid w:val="00B332A6"/>
    <w:pPr>
      <w:keepNext/>
      <w:keepLines/>
      <w:tabs>
        <w:tab w:val="left" w:pos="0"/>
      </w:tabs>
      <w:outlineLvl w:val="0"/>
    </w:pPr>
    <w:rPr>
      <w:bCs/>
      <w:szCs w:val="26"/>
    </w:rPr>
  </w:style>
  <w:style w:type="paragraph" w:styleId="Kop2">
    <w:name w:val="heading 2"/>
    <w:aliases w:val="Hoofdstuk"/>
    <w:basedOn w:val="Standaard"/>
    <w:next w:val="Standaard"/>
    <w:rsid w:val="00B332A6"/>
    <w:pPr>
      <w:keepNext/>
      <w:keepLines/>
      <w:spacing w:before="240"/>
      <w:outlineLvl w:val="1"/>
    </w:pPr>
    <w:rPr>
      <w:b/>
      <w:bCs/>
      <w:sz w:val="22"/>
      <w:szCs w:val="22"/>
    </w:rPr>
  </w:style>
  <w:style w:type="paragraph" w:styleId="Kop3">
    <w:name w:val="heading 3"/>
    <w:aliases w:val="Artikel"/>
    <w:basedOn w:val="Standaard"/>
    <w:next w:val="Standaard"/>
    <w:rsid w:val="00B332A6"/>
    <w:pPr>
      <w:keepNext/>
      <w:keepLines/>
      <w:spacing w:before="240"/>
      <w:outlineLvl w:val="2"/>
    </w:pPr>
    <w:rPr>
      <w:b/>
      <w:bCs/>
    </w:rPr>
  </w:style>
  <w:style w:type="paragraph" w:styleId="Kop4">
    <w:name w:val="heading 4"/>
    <w:aliases w:val="Paragraaf"/>
    <w:basedOn w:val="Standaard"/>
    <w:next w:val="Standaard"/>
    <w:rsid w:val="00B332A6"/>
    <w:pPr>
      <w:keepNext/>
      <w:keepLines/>
      <w:spacing w:before="240"/>
      <w:outlineLvl w:val="3"/>
    </w:pPr>
    <w:rPr>
      <w:b/>
      <w:sz w:val="22"/>
    </w:rPr>
  </w:style>
  <w:style w:type="paragraph" w:styleId="Kop5">
    <w:name w:val="heading 5"/>
    <w:aliases w:val="Sluiting"/>
    <w:basedOn w:val="Standaard"/>
    <w:next w:val="Standaard"/>
    <w:rsid w:val="00B332A6"/>
    <w:pPr>
      <w:outlineLvl w:val="4"/>
    </w:pPr>
    <w:rPr>
      <w:rFonts w:ascii="Calibri" w:hAnsi="Calibri"/>
      <w:sz w:val="22"/>
    </w:rPr>
  </w:style>
  <w:style w:type="paragraph" w:styleId="Kop6">
    <w:name w:val="heading 6"/>
    <w:basedOn w:val="Standaard"/>
    <w:next w:val="Standaard"/>
    <w:rsid w:val="00B332A6"/>
    <w:pPr>
      <w:outlineLvl w:val="5"/>
    </w:pPr>
  </w:style>
  <w:style w:type="paragraph" w:styleId="Kop7">
    <w:name w:val="heading 7"/>
    <w:basedOn w:val="Standaard"/>
    <w:next w:val="Standaard"/>
    <w:rsid w:val="00B332A6"/>
    <w:pPr>
      <w:outlineLvl w:val="6"/>
    </w:pPr>
  </w:style>
  <w:style w:type="paragraph" w:styleId="Kop8">
    <w:name w:val="heading 8"/>
    <w:basedOn w:val="Standaard"/>
    <w:next w:val="Standaard"/>
    <w:rsid w:val="00B332A6"/>
    <w:pPr>
      <w:outlineLvl w:val="7"/>
    </w:pPr>
  </w:style>
  <w:style w:type="paragraph" w:styleId="Kop9">
    <w:name w:val="heading 9"/>
    <w:basedOn w:val="Standaard"/>
    <w:next w:val="Standaard"/>
    <w:rsid w:val="00B332A6"/>
    <w:pPr>
      <w:outlineLvl w:val="8"/>
    </w:pPr>
  </w:style>
  <w:style w:type="character" w:default="1" w:styleId="Standaardalinea-lettertype">
    <w:name w:val="Default Paragraph Font"/>
    <w:uiPriority w:val="1"/>
    <w:unhideWhenUsed/>
    <w:rsid w:val="00267663"/>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267663"/>
  </w:style>
  <w:style w:type="paragraph" w:styleId="Bijschrift">
    <w:name w:val="caption"/>
    <w:basedOn w:val="Standaard"/>
    <w:next w:val="Standaard"/>
    <w:rsid w:val="00B332A6"/>
    <w:rPr>
      <w:i/>
      <w:iCs/>
      <w:spacing w:val="6"/>
    </w:rPr>
  </w:style>
  <w:style w:type="paragraph" w:styleId="Bronvermelding">
    <w:name w:val="table of authorities"/>
    <w:basedOn w:val="Standaard"/>
    <w:next w:val="Standaard"/>
    <w:semiHidden/>
    <w:rsid w:val="00B332A6"/>
    <w:rPr>
      <w:i/>
      <w:iCs/>
      <w:spacing w:val="6"/>
    </w:rPr>
  </w:style>
  <w:style w:type="character" w:styleId="Eindnootmarkering">
    <w:name w:val="endnote reference"/>
    <w:basedOn w:val="Standaardalinea-lettertype"/>
    <w:semiHidden/>
    <w:rsid w:val="00B332A6"/>
    <w:rPr>
      <w:vertAlign w:val="superscript"/>
    </w:rPr>
  </w:style>
  <w:style w:type="paragraph" w:styleId="Eindnoottekst">
    <w:name w:val="endnote text"/>
    <w:basedOn w:val="Standaard"/>
    <w:semiHidden/>
    <w:rsid w:val="00B332A6"/>
    <w:rPr>
      <w:spacing w:val="6"/>
    </w:rPr>
  </w:style>
  <w:style w:type="paragraph" w:styleId="Inhopg1">
    <w:name w:val="toc 1"/>
    <w:basedOn w:val="Standaard"/>
    <w:next w:val="Standaard"/>
    <w:autoRedefine/>
    <w:semiHidden/>
    <w:rsid w:val="00B332A6"/>
    <w:pPr>
      <w:tabs>
        <w:tab w:val="right" w:leader="dot" w:pos="8503"/>
      </w:tabs>
      <w:ind w:left="567" w:right="567" w:hanging="567"/>
    </w:pPr>
    <w:rPr>
      <w:spacing w:val="6"/>
    </w:rPr>
  </w:style>
  <w:style w:type="paragraph" w:styleId="Inhopg2">
    <w:name w:val="toc 2"/>
    <w:basedOn w:val="Inhopg1"/>
    <w:next w:val="Standaard"/>
    <w:autoRedefine/>
    <w:semiHidden/>
    <w:rsid w:val="00B332A6"/>
  </w:style>
  <w:style w:type="paragraph" w:styleId="Inhopg3">
    <w:name w:val="toc 3"/>
    <w:basedOn w:val="Inhopg1"/>
    <w:next w:val="Standaard"/>
    <w:autoRedefine/>
    <w:semiHidden/>
    <w:rsid w:val="00B332A6"/>
  </w:style>
  <w:style w:type="paragraph" w:styleId="Inhopg4">
    <w:name w:val="toc 4"/>
    <w:basedOn w:val="Inhopg1"/>
    <w:next w:val="Standaard"/>
    <w:autoRedefine/>
    <w:semiHidden/>
    <w:rsid w:val="00B332A6"/>
  </w:style>
  <w:style w:type="paragraph" w:styleId="Inhopg5">
    <w:name w:val="toc 5"/>
    <w:basedOn w:val="Inhopg1"/>
    <w:next w:val="Standaard"/>
    <w:autoRedefine/>
    <w:semiHidden/>
    <w:rsid w:val="00B332A6"/>
  </w:style>
  <w:style w:type="paragraph" w:styleId="Inhopg6">
    <w:name w:val="toc 6"/>
    <w:basedOn w:val="Inhopg1"/>
    <w:next w:val="Standaard"/>
    <w:autoRedefine/>
    <w:semiHidden/>
    <w:rsid w:val="00B332A6"/>
  </w:style>
  <w:style w:type="paragraph" w:styleId="Inhopg7">
    <w:name w:val="toc 7"/>
    <w:basedOn w:val="Inhopg1"/>
    <w:next w:val="Standaard"/>
    <w:autoRedefine/>
    <w:semiHidden/>
    <w:rsid w:val="00B332A6"/>
  </w:style>
  <w:style w:type="paragraph" w:styleId="Inhopg8">
    <w:name w:val="toc 8"/>
    <w:basedOn w:val="Inhopg1"/>
    <w:next w:val="Standaard"/>
    <w:autoRedefine/>
    <w:semiHidden/>
    <w:rsid w:val="00B332A6"/>
  </w:style>
  <w:style w:type="paragraph" w:styleId="Inhopg9">
    <w:name w:val="toc 9"/>
    <w:basedOn w:val="Inhopg1"/>
    <w:next w:val="Standaard"/>
    <w:autoRedefine/>
    <w:semiHidden/>
    <w:rsid w:val="00B332A6"/>
  </w:style>
  <w:style w:type="paragraph" w:customStyle="1" w:styleId="Kop0">
    <w:name w:val="Kop 0"/>
    <w:basedOn w:val="Kop1"/>
    <w:next w:val="Standaard"/>
    <w:rsid w:val="00B332A6"/>
    <w:pPr>
      <w:tabs>
        <w:tab w:val="clear" w:pos="0"/>
      </w:tabs>
      <w:outlineLvl w:val="9"/>
    </w:pPr>
  </w:style>
  <w:style w:type="paragraph" w:styleId="Koptekst">
    <w:name w:val="header"/>
    <w:basedOn w:val="Standaard"/>
    <w:link w:val="KoptekstChar"/>
    <w:rsid w:val="00B332A6"/>
    <w:pPr>
      <w:tabs>
        <w:tab w:val="center" w:pos="4536"/>
        <w:tab w:val="right" w:pos="9072"/>
      </w:tabs>
    </w:pPr>
  </w:style>
  <w:style w:type="paragraph" w:customStyle="1" w:styleId="KT">
    <w:name w:val="KT"/>
    <w:rsid w:val="00B332A6"/>
    <w:rPr>
      <w:rFonts w:ascii="Arial" w:hAnsi="Arial" w:cs="Arial"/>
    </w:rPr>
  </w:style>
  <w:style w:type="paragraph" w:styleId="Lijst">
    <w:name w:val="List"/>
    <w:basedOn w:val="Standaard"/>
    <w:rsid w:val="00B332A6"/>
    <w:pPr>
      <w:ind w:left="284" w:hanging="284"/>
    </w:pPr>
  </w:style>
  <w:style w:type="paragraph" w:styleId="Lijst2">
    <w:name w:val="List 2"/>
    <w:basedOn w:val="Standaard"/>
    <w:rsid w:val="00B332A6"/>
    <w:pPr>
      <w:ind w:left="567" w:hanging="283"/>
    </w:pPr>
  </w:style>
  <w:style w:type="paragraph" w:styleId="Lijst3">
    <w:name w:val="List 3"/>
    <w:basedOn w:val="Standaard"/>
    <w:rsid w:val="00B332A6"/>
    <w:pPr>
      <w:numPr>
        <w:numId w:val="1"/>
      </w:numPr>
      <w:tabs>
        <w:tab w:val="clear" w:pos="0"/>
      </w:tabs>
      <w:ind w:left="851"/>
    </w:pPr>
  </w:style>
  <w:style w:type="paragraph" w:styleId="Lijst4">
    <w:name w:val="List 4"/>
    <w:basedOn w:val="Standaard"/>
    <w:rsid w:val="00B332A6"/>
    <w:pPr>
      <w:numPr>
        <w:numId w:val="2"/>
      </w:numPr>
      <w:ind w:left="1135" w:hanging="284"/>
    </w:pPr>
  </w:style>
  <w:style w:type="paragraph" w:styleId="Lijst5">
    <w:name w:val="List 5"/>
    <w:basedOn w:val="Standaard"/>
    <w:rsid w:val="00B332A6"/>
    <w:pPr>
      <w:numPr>
        <w:numId w:val="3"/>
      </w:numPr>
      <w:tabs>
        <w:tab w:val="clear" w:pos="0"/>
      </w:tabs>
      <w:ind w:left="1418" w:hanging="284"/>
    </w:pPr>
  </w:style>
  <w:style w:type="paragraph" w:styleId="Lijstopsomteken">
    <w:name w:val="List Bullet"/>
    <w:basedOn w:val="Standaard"/>
    <w:rsid w:val="00B332A6"/>
    <w:pPr>
      <w:numPr>
        <w:numId w:val="4"/>
      </w:numPr>
      <w:tabs>
        <w:tab w:val="clear" w:pos="0"/>
      </w:tabs>
      <w:ind w:left="284" w:hanging="284"/>
    </w:pPr>
  </w:style>
  <w:style w:type="paragraph" w:styleId="Lijstopsomteken2">
    <w:name w:val="List Bullet 2"/>
    <w:basedOn w:val="Standaard"/>
    <w:rsid w:val="00B332A6"/>
    <w:pPr>
      <w:numPr>
        <w:numId w:val="5"/>
      </w:numPr>
      <w:tabs>
        <w:tab w:val="clear" w:pos="0"/>
      </w:tabs>
      <w:ind w:left="568"/>
    </w:pPr>
  </w:style>
  <w:style w:type="paragraph" w:styleId="Lijstopsomteken3">
    <w:name w:val="List Bullet 3"/>
    <w:basedOn w:val="Standaard"/>
    <w:rsid w:val="00B332A6"/>
    <w:pPr>
      <w:numPr>
        <w:numId w:val="7"/>
      </w:numPr>
      <w:tabs>
        <w:tab w:val="clear" w:pos="0"/>
      </w:tabs>
      <w:ind w:left="851" w:hanging="284"/>
    </w:pPr>
  </w:style>
  <w:style w:type="paragraph" w:styleId="Lijstopsomteken4">
    <w:name w:val="List Bullet 4"/>
    <w:basedOn w:val="Standaard"/>
    <w:rsid w:val="00B332A6"/>
    <w:pPr>
      <w:numPr>
        <w:numId w:val="6"/>
      </w:numPr>
      <w:tabs>
        <w:tab w:val="clear" w:pos="0"/>
      </w:tabs>
      <w:ind w:left="1135" w:hanging="284"/>
    </w:pPr>
  </w:style>
  <w:style w:type="paragraph" w:styleId="Lijstopsomteken5">
    <w:name w:val="List Bullet 5"/>
    <w:basedOn w:val="Standaard"/>
    <w:rsid w:val="00B332A6"/>
    <w:pPr>
      <w:numPr>
        <w:numId w:val="9"/>
      </w:numPr>
      <w:ind w:left="1418" w:hanging="283"/>
    </w:pPr>
  </w:style>
  <w:style w:type="paragraph" w:customStyle="1" w:styleId="Lijstspeciaal">
    <w:name w:val="Lijst speciaal"/>
    <w:basedOn w:val="Standaard"/>
    <w:rsid w:val="00B332A6"/>
    <w:pPr>
      <w:numPr>
        <w:numId w:val="10"/>
      </w:numPr>
      <w:tabs>
        <w:tab w:val="clear" w:pos="0"/>
      </w:tabs>
      <w:ind w:left="567" w:hanging="567"/>
    </w:pPr>
  </w:style>
  <w:style w:type="paragraph" w:customStyle="1" w:styleId="Lijstspeciaal2">
    <w:name w:val="Lijst speciaal 2"/>
    <w:basedOn w:val="Standaard"/>
    <w:rsid w:val="00B332A6"/>
    <w:pPr>
      <w:numPr>
        <w:numId w:val="11"/>
      </w:numPr>
      <w:tabs>
        <w:tab w:val="clear" w:pos="0"/>
      </w:tabs>
      <w:ind w:left="851" w:hanging="567"/>
    </w:pPr>
  </w:style>
  <w:style w:type="paragraph" w:customStyle="1" w:styleId="Lijstspeciaal3">
    <w:name w:val="Lijst speciaal 3"/>
    <w:basedOn w:val="Standaard"/>
    <w:rsid w:val="00B332A6"/>
    <w:pPr>
      <w:ind w:left="1134" w:hanging="567"/>
    </w:pPr>
  </w:style>
  <w:style w:type="paragraph" w:customStyle="1" w:styleId="Lijstspeciaal4">
    <w:name w:val="Lijst speciaal 4"/>
    <w:basedOn w:val="Standaard"/>
    <w:rsid w:val="00B332A6"/>
    <w:pPr>
      <w:ind w:left="1418" w:hanging="567"/>
    </w:pPr>
  </w:style>
  <w:style w:type="paragraph" w:customStyle="1" w:styleId="Lijstspeciaal5">
    <w:name w:val="Lijst speciaal 5"/>
    <w:basedOn w:val="Standaard"/>
    <w:rsid w:val="00B332A6"/>
    <w:pPr>
      <w:ind w:left="1701" w:hanging="567"/>
    </w:pPr>
  </w:style>
  <w:style w:type="paragraph" w:styleId="Lijstnummering">
    <w:name w:val="List Number"/>
    <w:basedOn w:val="Standaard"/>
    <w:rsid w:val="00B332A6"/>
    <w:pPr>
      <w:numPr>
        <w:numId w:val="8"/>
      </w:numPr>
      <w:tabs>
        <w:tab w:val="clear" w:pos="0"/>
      </w:tabs>
    </w:pPr>
  </w:style>
  <w:style w:type="paragraph" w:styleId="Lijstnummering2">
    <w:name w:val="List Number 2"/>
    <w:basedOn w:val="Standaard"/>
    <w:rsid w:val="00B332A6"/>
    <w:pPr>
      <w:ind w:left="568" w:hanging="284"/>
    </w:pPr>
  </w:style>
  <w:style w:type="paragraph" w:styleId="Lijstnummering3">
    <w:name w:val="List Number 3"/>
    <w:basedOn w:val="Standaard"/>
    <w:rsid w:val="00B332A6"/>
    <w:pPr>
      <w:ind w:left="851" w:hanging="284"/>
    </w:pPr>
  </w:style>
  <w:style w:type="paragraph" w:styleId="Lijstnummering4">
    <w:name w:val="List Number 4"/>
    <w:basedOn w:val="Standaard"/>
    <w:rsid w:val="00B332A6"/>
    <w:pPr>
      <w:numPr>
        <w:numId w:val="12"/>
      </w:numPr>
      <w:tabs>
        <w:tab w:val="clear" w:pos="0"/>
      </w:tabs>
      <w:ind w:left="1135"/>
    </w:pPr>
  </w:style>
  <w:style w:type="paragraph" w:styleId="Lijstnummering5">
    <w:name w:val="List Number 5"/>
    <w:basedOn w:val="Standaard"/>
    <w:rsid w:val="00B332A6"/>
    <w:pPr>
      <w:numPr>
        <w:numId w:val="13"/>
      </w:numPr>
      <w:tabs>
        <w:tab w:val="clear" w:pos="0"/>
      </w:tabs>
      <w:ind w:left="1418"/>
    </w:pPr>
  </w:style>
  <w:style w:type="paragraph" w:styleId="Lijstvoortzetting">
    <w:name w:val="List Continue"/>
    <w:basedOn w:val="Standaard"/>
    <w:rsid w:val="00B332A6"/>
    <w:pPr>
      <w:numPr>
        <w:numId w:val="14"/>
      </w:numPr>
      <w:tabs>
        <w:tab w:val="clear" w:pos="0"/>
      </w:tabs>
      <w:ind w:firstLine="0"/>
    </w:pPr>
  </w:style>
  <w:style w:type="paragraph" w:styleId="Lijstvoortzetting2">
    <w:name w:val="List Continue 2"/>
    <w:basedOn w:val="Standaard"/>
    <w:rsid w:val="00B332A6"/>
    <w:pPr>
      <w:numPr>
        <w:numId w:val="15"/>
      </w:numPr>
      <w:tabs>
        <w:tab w:val="clear" w:pos="0"/>
      </w:tabs>
      <w:ind w:left="567" w:firstLine="0"/>
    </w:pPr>
  </w:style>
  <w:style w:type="paragraph" w:styleId="Lijstvoortzetting3">
    <w:name w:val="List Continue 3"/>
    <w:basedOn w:val="Standaard"/>
    <w:rsid w:val="00B332A6"/>
    <w:pPr>
      <w:ind w:left="851"/>
    </w:pPr>
  </w:style>
  <w:style w:type="paragraph" w:styleId="Lijstvoortzetting4">
    <w:name w:val="List Continue 4"/>
    <w:basedOn w:val="Standaard"/>
    <w:rsid w:val="00B332A6"/>
    <w:pPr>
      <w:ind w:left="1134"/>
    </w:pPr>
  </w:style>
  <w:style w:type="paragraph" w:styleId="Lijstvoortzetting5">
    <w:name w:val="List Continue 5"/>
    <w:basedOn w:val="Standaard"/>
    <w:rsid w:val="00B332A6"/>
    <w:pPr>
      <w:ind w:left="1418"/>
    </w:pPr>
  </w:style>
  <w:style w:type="paragraph" w:styleId="Macrotekst">
    <w:name w:val="macro"/>
    <w:semiHidden/>
    <w:rsid w:val="00B332A6"/>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B332A6"/>
    <w:pPr>
      <w:keepLines/>
      <w:ind w:left="284" w:hanging="284"/>
    </w:pPr>
  </w:style>
  <w:style w:type="paragraph" w:customStyle="1" w:styleId="Opsommingbijz">
    <w:name w:val="Opsomming bijz."/>
    <w:basedOn w:val="Standaard"/>
    <w:next w:val="Standaard"/>
    <w:rsid w:val="00B332A6"/>
    <w:pPr>
      <w:ind w:left="1134" w:hanging="1134"/>
    </w:pPr>
  </w:style>
  <w:style w:type="paragraph" w:customStyle="1" w:styleId="Opsomminggenummerd">
    <w:name w:val="Opsomming genummerd"/>
    <w:basedOn w:val="Standaard"/>
    <w:next w:val="Standaard"/>
    <w:rsid w:val="00B332A6"/>
    <w:pPr>
      <w:keepLines/>
      <w:ind w:left="567" w:hanging="567"/>
    </w:pPr>
  </w:style>
  <w:style w:type="character" w:styleId="Paginanummer">
    <w:name w:val="page number"/>
    <w:basedOn w:val="Standaardalinea-lettertype"/>
    <w:semiHidden/>
    <w:rsid w:val="00B332A6"/>
    <w:rPr>
      <w:rFonts w:ascii="Arial" w:hAnsi="Arial" w:cs="Arial"/>
    </w:rPr>
  </w:style>
  <w:style w:type="paragraph" w:styleId="Plattetekst2">
    <w:name w:val="Body Text 2"/>
    <w:basedOn w:val="Standaard"/>
    <w:rsid w:val="00B332A6"/>
    <w:pPr>
      <w:spacing w:line="480" w:lineRule="auto"/>
    </w:pPr>
    <w:rPr>
      <w:spacing w:val="6"/>
    </w:rPr>
  </w:style>
  <w:style w:type="paragraph" w:styleId="Plattetekstinspringen2">
    <w:name w:val="Body Text Indent 2"/>
    <w:basedOn w:val="Standaard"/>
    <w:rsid w:val="00B332A6"/>
    <w:pPr>
      <w:spacing w:line="480" w:lineRule="auto"/>
      <w:ind w:left="283"/>
    </w:pPr>
    <w:rPr>
      <w:spacing w:val="6"/>
    </w:rPr>
  </w:style>
  <w:style w:type="paragraph" w:customStyle="1" w:styleId="RapportKop1">
    <w:name w:val="Rapport Kop1"/>
    <w:basedOn w:val="Kop1"/>
    <w:semiHidden/>
    <w:rsid w:val="00B332A6"/>
    <w:pPr>
      <w:ind w:hanging="851"/>
    </w:pPr>
  </w:style>
  <w:style w:type="paragraph" w:customStyle="1" w:styleId="Rapportkop2">
    <w:name w:val="Rapport kop2"/>
    <w:basedOn w:val="Kop2"/>
    <w:semiHidden/>
    <w:rsid w:val="00B332A6"/>
    <w:pPr>
      <w:ind w:hanging="851"/>
    </w:pPr>
  </w:style>
  <w:style w:type="paragraph" w:customStyle="1" w:styleId="RapportKop3">
    <w:name w:val="Rapport Kop3"/>
    <w:basedOn w:val="Kop3"/>
    <w:semiHidden/>
    <w:rsid w:val="00B332A6"/>
    <w:pPr>
      <w:tabs>
        <w:tab w:val="num" w:pos="0"/>
      </w:tabs>
      <w:ind w:hanging="851"/>
    </w:pPr>
  </w:style>
  <w:style w:type="paragraph" w:customStyle="1" w:styleId="RapportKop4">
    <w:name w:val="Rapport Kop4"/>
    <w:basedOn w:val="Kop4"/>
    <w:semiHidden/>
    <w:rsid w:val="00B332A6"/>
    <w:pPr>
      <w:tabs>
        <w:tab w:val="num" w:pos="0"/>
      </w:tabs>
      <w:ind w:hanging="862"/>
    </w:pPr>
  </w:style>
  <w:style w:type="paragraph" w:customStyle="1" w:styleId="RapportKop5">
    <w:name w:val="Rapport Kop5"/>
    <w:basedOn w:val="Kop5"/>
    <w:semiHidden/>
    <w:rsid w:val="00B332A6"/>
  </w:style>
  <w:style w:type="paragraph" w:customStyle="1" w:styleId="RapportKop8">
    <w:name w:val="Rapport Kop8"/>
    <w:basedOn w:val="Kop8"/>
    <w:semiHidden/>
    <w:rsid w:val="00B332A6"/>
    <w:pPr>
      <w:ind w:left="851" w:hanging="1702"/>
    </w:pPr>
    <w:rPr>
      <w:b/>
      <w:bCs/>
      <w:sz w:val="26"/>
      <w:szCs w:val="26"/>
    </w:rPr>
  </w:style>
  <w:style w:type="character" w:styleId="Regelnummer">
    <w:name w:val="line number"/>
    <w:basedOn w:val="Standaardalinea-lettertype"/>
    <w:semiHidden/>
    <w:rsid w:val="00B332A6"/>
    <w:rPr>
      <w:rFonts w:ascii="Arial" w:hAnsi="Arial" w:cs="Arial"/>
    </w:rPr>
  </w:style>
  <w:style w:type="paragraph" w:customStyle="1" w:styleId="Speciaal1">
    <w:name w:val="Speciaal 1"/>
    <w:basedOn w:val="Standaard"/>
    <w:next w:val="Standaard"/>
    <w:rsid w:val="00B332A6"/>
    <w:rPr>
      <w:spacing w:val="6"/>
      <w:sz w:val="16"/>
      <w:szCs w:val="16"/>
    </w:rPr>
  </w:style>
  <w:style w:type="paragraph" w:customStyle="1" w:styleId="Speciaal2">
    <w:name w:val="Speciaal 2"/>
    <w:basedOn w:val="Standaard"/>
    <w:next w:val="Standaard"/>
    <w:rsid w:val="00B332A6"/>
    <w:rPr>
      <w:i/>
      <w:iCs/>
      <w:spacing w:val="6"/>
      <w:sz w:val="16"/>
      <w:szCs w:val="16"/>
    </w:rPr>
  </w:style>
  <w:style w:type="paragraph" w:customStyle="1" w:styleId="Standaardvast">
    <w:name w:val="Standaard vast"/>
    <w:basedOn w:val="Standaard"/>
    <w:next w:val="Standaard"/>
    <w:rsid w:val="00B332A6"/>
    <w:rPr>
      <w:sz w:val="16"/>
      <w:szCs w:val="16"/>
    </w:rPr>
  </w:style>
  <w:style w:type="paragraph" w:customStyle="1" w:styleId="Standaardvastrechts">
    <w:name w:val="Standaard vast + rechts"/>
    <w:basedOn w:val="Standaardvast"/>
    <w:next w:val="Standaardvast"/>
    <w:rsid w:val="00B332A6"/>
    <w:pPr>
      <w:jc w:val="right"/>
    </w:pPr>
  </w:style>
  <w:style w:type="paragraph" w:customStyle="1" w:styleId="Standaardvastrechtsvet">
    <w:name w:val="Standaard vast + rechts + vet"/>
    <w:basedOn w:val="Standaardvastrechts"/>
    <w:next w:val="Standaardvast"/>
    <w:rsid w:val="00B332A6"/>
    <w:rPr>
      <w:b/>
      <w:bCs/>
    </w:rPr>
  </w:style>
  <w:style w:type="paragraph" w:styleId="Standaardinspringing">
    <w:name w:val="Normal Indent"/>
    <w:basedOn w:val="Standaard"/>
    <w:rsid w:val="00B332A6"/>
    <w:pPr>
      <w:ind w:left="567"/>
    </w:pPr>
  </w:style>
  <w:style w:type="paragraph" w:customStyle="1" w:styleId="Tabel">
    <w:name w:val="Tabel"/>
    <w:basedOn w:val="Standaard"/>
    <w:rsid w:val="00B332A6"/>
    <w:pPr>
      <w:keepLines/>
      <w:spacing w:before="60" w:after="60"/>
    </w:pPr>
  </w:style>
  <w:style w:type="paragraph" w:customStyle="1" w:styleId="Tabel2">
    <w:name w:val="Tabel 2"/>
    <w:basedOn w:val="Standaard"/>
    <w:rsid w:val="00B332A6"/>
    <w:rPr>
      <w:sz w:val="16"/>
      <w:szCs w:val="16"/>
    </w:rPr>
  </w:style>
  <w:style w:type="paragraph" w:customStyle="1" w:styleId="Tabelkop">
    <w:name w:val="Tabel kop"/>
    <w:basedOn w:val="Tabel"/>
    <w:rsid w:val="00B332A6"/>
    <w:rPr>
      <w:b/>
      <w:bCs/>
    </w:rPr>
  </w:style>
  <w:style w:type="paragraph" w:customStyle="1" w:styleId="Tabelkop2">
    <w:name w:val="Tabel kop 2"/>
    <w:basedOn w:val="Tabel2"/>
    <w:rsid w:val="00B332A6"/>
    <w:rPr>
      <w:b/>
      <w:bCs/>
    </w:rPr>
  </w:style>
  <w:style w:type="paragraph" w:styleId="Tekstopmerking">
    <w:name w:val="annotation text"/>
    <w:basedOn w:val="Standaard"/>
    <w:link w:val="TekstopmerkingChar"/>
    <w:semiHidden/>
    <w:rsid w:val="00B332A6"/>
  </w:style>
  <w:style w:type="paragraph" w:customStyle="1" w:styleId="Toelichting">
    <w:name w:val="Toelichting"/>
    <w:basedOn w:val="Standaard"/>
    <w:rsid w:val="00B332A6"/>
    <w:rPr>
      <w:vanish/>
      <w:color w:val="FF00FF"/>
    </w:rPr>
  </w:style>
  <w:style w:type="paragraph" w:customStyle="1" w:styleId="UtrechtLogo">
    <w:name w:val="UtrechtLogo"/>
    <w:basedOn w:val="Standaard"/>
    <w:rsid w:val="00B332A6"/>
    <w:pPr>
      <w:framePr w:hSpace="142" w:wrap="notBeside" w:vAnchor="page" w:hAnchor="margin" w:xAlign="right" w:y="285"/>
    </w:pPr>
  </w:style>
  <w:style w:type="character" w:styleId="Verwijzingopmerking">
    <w:name w:val="annotation reference"/>
    <w:basedOn w:val="Standaardalinea-lettertype"/>
    <w:semiHidden/>
    <w:rsid w:val="00B332A6"/>
    <w:rPr>
      <w:sz w:val="16"/>
      <w:szCs w:val="16"/>
    </w:rPr>
  </w:style>
  <w:style w:type="character" w:styleId="Voetnootmarkering">
    <w:name w:val="footnote reference"/>
    <w:basedOn w:val="Standaardalinea-lettertype"/>
    <w:semiHidden/>
    <w:rsid w:val="00B332A6"/>
    <w:rPr>
      <w:vertAlign w:val="superscript"/>
    </w:rPr>
  </w:style>
  <w:style w:type="paragraph" w:styleId="Voetnoottekst">
    <w:name w:val="footnote text"/>
    <w:basedOn w:val="Standaard"/>
    <w:semiHidden/>
    <w:rsid w:val="00B332A6"/>
  </w:style>
  <w:style w:type="paragraph" w:styleId="Voettekst">
    <w:name w:val="footer"/>
    <w:basedOn w:val="Standaard"/>
    <w:rsid w:val="00B332A6"/>
    <w:pPr>
      <w:spacing w:line="240" w:lineRule="exact"/>
      <w:ind w:right="-1021"/>
      <w:jc w:val="right"/>
    </w:pPr>
    <w:rPr>
      <w:iCs/>
      <w:sz w:val="16"/>
      <w:szCs w:val="16"/>
    </w:rPr>
  </w:style>
  <w:style w:type="character" w:styleId="Hyperlink">
    <w:name w:val="Hyperlink"/>
    <w:basedOn w:val="Standaardalinea-lettertype"/>
    <w:rsid w:val="00B332A6"/>
    <w:rPr>
      <w:color w:val="0000FF"/>
      <w:u w:val="single"/>
    </w:rPr>
  </w:style>
  <w:style w:type="character" w:styleId="GevolgdeHyperlink">
    <w:name w:val="FollowedHyperlink"/>
    <w:basedOn w:val="Standaardalinea-lettertype"/>
    <w:semiHidden/>
    <w:rsid w:val="00B332A6"/>
    <w:rPr>
      <w:color w:val="800080"/>
      <w:u w:val="single"/>
    </w:rPr>
  </w:style>
  <w:style w:type="paragraph" w:styleId="Plattetekst">
    <w:name w:val="Body Text"/>
    <w:basedOn w:val="Standaard"/>
    <w:link w:val="PlattetekstChar"/>
    <w:rsid w:val="00B332A6"/>
  </w:style>
  <w:style w:type="paragraph" w:customStyle="1" w:styleId="Default">
    <w:name w:val="Default"/>
    <w:rsid w:val="00B332A6"/>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B332A6"/>
    <w:rPr>
      <w:rFonts w:ascii="Lucida Sans Unicode" w:hAnsi="Lucida Sans Unicode" w:cs="Arial"/>
      <w:sz w:val="18"/>
    </w:rPr>
  </w:style>
  <w:style w:type="paragraph" w:styleId="Lijstalinea">
    <w:name w:val="List Paragraph"/>
    <w:basedOn w:val="Standaard"/>
    <w:uiPriority w:val="34"/>
    <w:rsid w:val="00B332A6"/>
    <w:pPr>
      <w:ind w:left="720"/>
      <w:contextualSpacing/>
    </w:pPr>
  </w:style>
  <w:style w:type="paragraph" w:styleId="Titel">
    <w:name w:val="Title"/>
    <w:aliases w:val="Titel Regeling"/>
    <w:basedOn w:val="Standaard"/>
    <w:next w:val="Standaard"/>
    <w:link w:val="TitelChar"/>
    <w:rsid w:val="00B332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aliases w:val="Titel Regeling Char"/>
    <w:basedOn w:val="Standaardalinea-lettertype"/>
    <w:link w:val="Titel"/>
    <w:rsid w:val="00B332A6"/>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semiHidden/>
    <w:rsid w:val="00B332A6"/>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semiHidden/>
    <w:rsid w:val="00B332A6"/>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B332A6"/>
    <w:rPr>
      <w:b/>
      <w:bCs/>
    </w:rPr>
  </w:style>
  <w:style w:type="paragraph" w:styleId="Geenafstand">
    <w:name w:val="No Spacing"/>
    <w:uiPriority w:val="1"/>
    <w:rsid w:val="00B332A6"/>
    <w:rPr>
      <w:rFonts w:ascii="Lucida Sans Unicode" w:hAnsi="Lucida Sans Unicode" w:cs="Arial"/>
      <w:sz w:val="18"/>
    </w:rPr>
  </w:style>
  <w:style w:type="character" w:styleId="Nadruk">
    <w:name w:val="Emphasis"/>
    <w:basedOn w:val="Standaardalinea-lettertype"/>
    <w:rsid w:val="00B332A6"/>
    <w:rPr>
      <w:i/>
      <w:iCs/>
    </w:rPr>
  </w:style>
  <w:style w:type="character" w:customStyle="1" w:styleId="TekstopmerkingChar">
    <w:name w:val="Tekst opmerking Char"/>
    <w:basedOn w:val="Standaardalinea-lettertype"/>
    <w:link w:val="Tekstopmerking"/>
    <w:semiHidden/>
    <w:rsid w:val="00B332A6"/>
    <w:rPr>
      <w:rFonts w:ascii="Lucida Sans Unicode" w:hAnsi="Lucida Sans Unicode" w:cs="Arial"/>
      <w:sz w:val="18"/>
    </w:rPr>
  </w:style>
  <w:style w:type="character" w:customStyle="1" w:styleId="PlattetekstChar">
    <w:name w:val="Platte tekst Char"/>
    <w:basedOn w:val="Standaardalinea-lettertype"/>
    <w:link w:val="Plattetekst"/>
    <w:rsid w:val="00B332A6"/>
    <w:rPr>
      <w:rFonts w:ascii="Lucida Sans Unicode" w:hAnsi="Lucida Sans Unicode" w:cs="Arial"/>
      <w:sz w:val="18"/>
    </w:rPr>
  </w:style>
  <w:style w:type="paragraph" w:customStyle="1" w:styleId="OPTitel">
    <w:name w:val="OP_Titel"/>
    <w:next w:val="Standaard"/>
    <w:qFormat/>
    <w:rsid w:val="00B332A6"/>
    <w:rPr>
      <w:rFonts w:asciiTheme="majorHAnsi" w:eastAsiaTheme="majorEastAsia" w:hAnsiTheme="majorHAnsi" w:cstheme="majorBidi"/>
      <w:spacing w:val="5"/>
      <w:kern w:val="28"/>
      <w:sz w:val="52"/>
      <w:szCs w:val="52"/>
    </w:rPr>
  </w:style>
  <w:style w:type="paragraph" w:customStyle="1" w:styleId="OPTussenkop">
    <w:name w:val="OP_Tussenkop"/>
    <w:next w:val="Standaard"/>
    <w:qFormat/>
    <w:rsid w:val="00B332A6"/>
    <w:pPr>
      <w:spacing w:before="120"/>
    </w:pPr>
    <w:rPr>
      <w:rFonts w:ascii="Lucida Sans Unicode" w:hAnsi="Lucida Sans Unicode" w:cs="Arial"/>
      <w:b/>
      <w:bCs/>
      <w:sz w:val="18"/>
    </w:rPr>
  </w:style>
  <w:style w:type="paragraph" w:customStyle="1" w:styleId="DRPLijstalinea">
    <w:name w:val="DRP_Lijstalinea"/>
    <w:basedOn w:val="Lijstalinea"/>
    <w:rsid w:val="00B332A6"/>
    <w:pPr>
      <w:numPr>
        <w:numId w:val="16"/>
      </w:numPr>
      <w:spacing w:line="240" w:lineRule="auto"/>
    </w:pPr>
  </w:style>
  <w:style w:type="paragraph" w:customStyle="1" w:styleId="OPOndertekening">
    <w:name w:val="OP_Ondertekening"/>
    <w:basedOn w:val="Standaard"/>
    <w:qFormat/>
    <w:rsid w:val="00B332A6"/>
    <w:pPr>
      <w:pBdr>
        <w:left w:val="single" w:sz="4" w:space="4" w:color="auto"/>
      </w:pBdr>
    </w:pPr>
    <w:rPr>
      <w:rFonts w:asciiTheme="majorHAnsi" w:hAnsiTheme="majorHAnsi"/>
    </w:rPr>
  </w:style>
  <w:style w:type="paragraph" w:styleId="Ballontekst">
    <w:name w:val="Balloon Text"/>
    <w:basedOn w:val="Standaard"/>
    <w:link w:val="BallontekstChar"/>
    <w:semiHidden/>
    <w:rsid w:val="00B332A6"/>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B332A6"/>
    <w:rPr>
      <w:rFonts w:ascii="Tahoma" w:hAnsi="Tahoma" w:cs="Tahoma"/>
      <w:sz w:val="16"/>
      <w:szCs w:val="16"/>
    </w:rPr>
  </w:style>
  <w:style w:type="table" w:styleId="Tabelraster">
    <w:name w:val="Table Grid"/>
    <w:basedOn w:val="Standaardtabel"/>
    <w:rsid w:val="00B33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B332A6"/>
    <w:pPr>
      <w:spacing w:line="240" w:lineRule="auto"/>
    </w:pPr>
    <w:rPr>
      <w:rFonts w:cs="Times New Roman"/>
    </w:rPr>
  </w:style>
  <w:style w:type="paragraph" w:styleId="Aanhef">
    <w:name w:val="Salutation"/>
    <w:basedOn w:val="Standaard"/>
    <w:next w:val="Standaard"/>
    <w:link w:val="AanhefChar"/>
    <w:rsid w:val="00B332A6"/>
  </w:style>
  <w:style w:type="character" w:customStyle="1" w:styleId="AanhefChar">
    <w:name w:val="Aanhef Char"/>
    <w:basedOn w:val="Standaardalinea-lettertype"/>
    <w:link w:val="Aanhef"/>
    <w:rsid w:val="00B332A6"/>
    <w:rPr>
      <w:rFonts w:ascii="Lucida Sans Unicode" w:hAnsi="Lucida Sans Unicode" w:cs="Arial"/>
      <w:sz w:val="18"/>
    </w:rPr>
  </w:style>
  <w:style w:type="character" w:customStyle="1" w:styleId="HeaderChar">
    <w:name w:val="Header Char"/>
    <w:basedOn w:val="Standaardalinea-lettertype"/>
    <w:rsid w:val="00B332A6"/>
    <w:rPr>
      <w:rFonts w:ascii="Lucida Sans Unicode" w:hAnsi="Lucida Sans Unicode" w:cs="Arial"/>
      <w:sz w:val="18"/>
    </w:rPr>
  </w:style>
  <w:style w:type="character" w:customStyle="1" w:styleId="SubtitleChar">
    <w:name w:val="Subtitle Char"/>
    <w:basedOn w:val="Standaardalinea-lettertype"/>
    <w:semiHidden/>
    <w:rsid w:val="00B332A6"/>
    <w:rPr>
      <w:rFonts w:asciiTheme="majorHAnsi" w:eastAsiaTheme="majorEastAsia" w:hAnsiTheme="majorHAnsi" w:cstheme="majorBidi"/>
      <w:i/>
      <w:iCs/>
      <w:color w:val="4F81BD" w:themeColor="accent1"/>
      <w:spacing w:val="15"/>
      <w:sz w:val="24"/>
      <w:szCs w:val="24"/>
    </w:rPr>
  </w:style>
  <w:style w:type="character" w:customStyle="1" w:styleId="CommentTextChar">
    <w:name w:val="Comment Text Char"/>
    <w:basedOn w:val="Standaardalinea-lettertype"/>
    <w:semiHidden/>
    <w:rsid w:val="00B332A6"/>
    <w:rPr>
      <w:rFonts w:ascii="Lucida Sans Unicode" w:hAnsi="Lucida Sans Unicode" w:cs="Arial"/>
      <w:sz w:val="18"/>
    </w:rPr>
  </w:style>
  <w:style w:type="character" w:customStyle="1" w:styleId="BodyTextChar">
    <w:name w:val="Body Text Char"/>
    <w:basedOn w:val="Standaardalinea-lettertype"/>
    <w:rsid w:val="00B332A6"/>
    <w:rPr>
      <w:rFonts w:ascii="Lucida Sans Unicode" w:hAnsi="Lucida Sans Unicode" w:cs="Arial"/>
      <w:sz w:val="18"/>
    </w:rPr>
  </w:style>
  <w:style w:type="character" w:customStyle="1" w:styleId="BalloonTextChar">
    <w:name w:val="Balloon Text Char"/>
    <w:basedOn w:val="Standaardalinea-lettertype"/>
    <w:semiHidden/>
    <w:rsid w:val="00B332A6"/>
    <w:rPr>
      <w:rFonts w:ascii="Tahoma" w:hAnsi="Tahoma" w:cs="Tahoma"/>
      <w:sz w:val="16"/>
      <w:szCs w:val="16"/>
    </w:rPr>
  </w:style>
  <w:style w:type="character" w:customStyle="1" w:styleId="SalutationChar">
    <w:name w:val="Salutation Char"/>
    <w:basedOn w:val="Standaardalinea-lettertype"/>
    <w:rsid w:val="00B332A6"/>
    <w:rPr>
      <w:rFonts w:ascii="Lucida Sans Unicode" w:hAnsi="Lucida Sans Unicode" w:cs="Arial"/>
      <w:sz w:val="18"/>
    </w:rPr>
  </w:style>
  <w:style w:type="character" w:styleId="Onopgelostemelding">
    <w:name w:val="Unresolved Mention"/>
    <w:basedOn w:val="Standaardalinea-lettertype"/>
    <w:uiPriority w:val="99"/>
    <w:semiHidden/>
    <w:unhideWhenUsed/>
    <w:rsid w:val="0072357C"/>
    <w:rPr>
      <w:color w:val="605E5C"/>
      <w:shd w:val="clear" w:color="auto" w:fill="E1DFDD"/>
    </w:rPr>
  </w:style>
  <w:style w:type="paragraph" w:styleId="Revisie">
    <w:name w:val="Revision"/>
    <w:hidden/>
    <w:uiPriority w:val="99"/>
    <w:semiHidden/>
    <w:rsid w:val="00760335"/>
    <w:rPr>
      <w:rFonts w:ascii="Lucida Sans Unicode" w:hAnsi="Lucida Sans Unicode" w:cs="Arial"/>
      <w:sz w:val="18"/>
    </w:rPr>
  </w:style>
  <w:style w:type="paragraph" w:styleId="Onderwerpvanopmerking">
    <w:name w:val="annotation subject"/>
    <w:basedOn w:val="Tekstopmerking"/>
    <w:next w:val="Tekstopmerking"/>
    <w:link w:val="OnderwerpvanopmerkingChar"/>
    <w:semiHidden/>
    <w:unhideWhenUsed/>
    <w:rsid w:val="001A3AC7"/>
    <w:pPr>
      <w:spacing w:line="240" w:lineRule="auto"/>
    </w:pPr>
    <w:rPr>
      <w:b/>
      <w:bCs/>
      <w:sz w:val="20"/>
    </w:rPr>
  </w:style>
  <w:style w:type="character" w:customStyle="1" w:styleId="OnderwerpvanopmerkingChar">
    <w:name w:val="Onderwerp van opmerking Char"/>
    <w:basedOn w:val="TekstopmerkingChar"/>
    <w:link w:val="Onderwerpvanopmerking"/>
    <w:semiHidden/>
    <w:rsid w:val="001A3AC7"/>
    <w:rPr>
      <w:rFonts w:ascii="Lucida Sans Unicode" w:hAnsi="Lucida Sans Unicode"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144587015">
                                          <w:marLeft w:val="0"/>
                                          <w:marRight w:val="0"/>
                                          <w:marTop w:val="150"/>
                                          <w:marBottom w:val="0"/>
                                          <w:divBdr>
                                            <w:top w:val="none" w:sz="0" w:space="0" w:color="auto"/>
                                            <w:left w:val="none" w:sz="0" w:space="0" w:color="auto"/>
                                            <w:bottom w:val="none" w:sz="0" w:space="0" w:color="auto"/>
                                            <w:right w:val="none" w:sz="0" w:space="0" w:color="auto"/>
                                          </w:divBdr>
                                        </w:div>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D66F85F14CB4CB06795D3A17AFD24" ma:contentTypeVersion="20" ma:contentTypeDescription="Een nieuw document maken." ma:contentTypeScope="" ma:versionID="1e71cfb22361bf6b4ef0da3cf2d79cf8">
  <xsd:schema xmlns:xsd="http://www.w3.org/2001/XMLSchema" xmlns:xs="http://www.w3.org/2001/XMLSchema" xmlns:p="http://schemas.microsoft.com/office/2006/metadata/properties" xmlns:ns2="e2e6ee7e-66df-4cbd-b589-885f24cf3870" xmlns:ns3="17ceb46e-d3af-4590-a9cf-8178ae68e52b" targetNamespace="http://schemas.microsoft.com/office/2006/metadata/properties" ma:root="true" ma:fieldsID="5b9335178020ccc8b6796b1562fdeb5c" ns2:_="" ns3:_="">
    <xsd:import namespace="e2e6ee7e-66df-4cbd-b589-885f24cf3870"/>
    <xsd:import namespace="17ceb46e-d3af-4590-a9cf-8178ae68e5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Ontvangst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6ee7e-66df-4cbd-b589-885f24cf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792b8c6-db8b-449c-87df-e210eb764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Afmeldingsstatus" ma:internalName="Afmeldings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ntvangstdatum" ma:index="27" nillable="true" ma:displayName="Ontvangstdatum" ma:format="DateOnly" ma:internalName="Ontvangst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ceb46e-d3af-4590-a9cf-8178ae68e52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Catch-all-kolom van taxonomie" ma:hidden="true" ma:list="{1d145253-31fd-4c94-b2bf-712c9b49a411}" ma:internalName="TaxCatchAll" ma:showField="CatchAllData" ma:web="17ceb46e-d3af-4590-a9cf-8178ae68e5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ceb46e-d3af-4590-a9cf-8178ae68e52b" xsi:nil="true"/>
    <lcf76f155ced4ddcb4097134ff3c332f xmlns="e2e6ee7e-66df-4cbd-b589-885f24cf3870">
      <Terms xmlns="http://schemas.microsoft.com/office/infopath/2007/PartnerControls"/>
    </lcf76f155ced4ddcb4097134ff3c332f>
    <_Flow_SignoffStatus xmlns="e2e6ee7e-66df-4cbd-b589-885f24cf3870" xsi:nil="true"/>
    <Ontvangstdatum xmlns="e2e6ee7e-66df-4cbd-b589-885f24cf38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29CCF-2665-4907-BCC3-4BA063B27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6ee7e-66df-4cbd-b589-885f24cf3870"/>
    <ds:schemaRef ds:uri="17ceb46e-d3af-4590-a9cf-8178ae68e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127D2F-A796-44FB-B030-20F9C4F200EB}">
  <ds:schemaRefs>
    <ds:schemaRef ds:uri="http://schemas.microsoft.com/office/2006/metadata/properties"/>
    <ds:schemaRef ds:uri="http://schemas.microsoft.com/office/infopath/2007/PartnerControls"/>
    <ds:schemaRef ds:uri="17ceb46e-d3af-4590-a9cf-8178ae68e52b"/>
    <ds:schemaRef ds:uri="e2e6ee7e-66df-4cbd-b589-885f24cf3870"/>
  </ds:schemaRefs>
</ds:datastoreItem>
</file>

<file path=customXml/itemProps3.xml><?xml version="1.0" encoding="utf-8"?>
<ds:datastoreItem xmlns:ds="http://schemas.openxmlformats.org/officeDocument/2006/customXml" ds:itemID="{30D9B2D6-CF9B-4997-9395-78FEF040D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1085</Characters>
  <Application>Microsoft Office Word</Application>
  <DocSecurity>0</DocSecurity>
  <Lines>23</Lines>
  <Paragraphs>8</Paragraphs>
  <ScaleCrop>false</ScaleCrop>
  <Company>KOOP</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dc:title>
  <dc:subject/>
  <dc:creator>Rowan Dibbets</dc:creator>
  <cp:keywords/>
  <cp:lastModifiedBy>Angela Bos</cp:lastModifiedBy>
  <cp:revision>7</cp:revision>
  <cp:lastPrinted>2014-05-22T17:59:00Z</cp:lastPrinted>
  <dcterms:created xsi:type="dcterms:W3CDTF">2026-02-19T12:05:00Z</dcterms:created>
  <dcterms:modified xsi:type="dcterms:W3CDTF">2026-02-19T13:36:00Z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y fmtid="{D5CDD505-2E9C-101B-9397-08002B2CF9AE}" pid="3" name="ContentTypeId">
    <vt:lpwstr>0x010100A1FD66F85F14CB4CB06795D3A17AFD24</vt:lpwstr>
  </property>
  <property fmtid="{D5CDD505-2E9C-101B-9397-08002B2CF9AE}" pid="4" name="MediaServiceImageTags">
    <vt:lpwstr/>
  </property>
</Properties>
</file>