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2FD92" w14:textId="77777777" w:rsidR="0010263C" w:rsidRPr="00811325" w:rsidRDefault="0010263C" w:rsidP="00470C3E">
      <w:pPr>
        <w:rPr>
          <w:rFonts w:ascii="Arial" w:hAnsi="Arial" w:cs="Arial"/>
          <w:sz w:val="20"/>
          <w:szCs w:val="20"/>
        </w:rPr>
      </w:pPr>
    </w:p>
    <w:p w14:paraId="2916E270" w14:textId="77777777" w:rsidR="00787869" w:rsidRPr="00811325" w:rsidRDefault="00787869" w:rsidP="00470C3E">
      <w:pPr>
        <w:rPr>
          <w:rFonts w:ascii="Arial" w:hAnsi="Arial" w:cs="Arial"/>
          <w:sz w:val="20"/>
          <w:szCs w:val="20"/>
        </w:rPr>
      </w:pPr>
    </w:p>
    <w:p w14:paraId="1D0803A7" w14:textId="77777777" w:rsidR="00787869" w:rsidRPr="00811325" w:rsidRDefault="00787869" w:rsidP="00470C3E">
      <w:pPr>
        <w:rPr>
          <w:rFonts w:ascii="Arial" w:hAnsi="Arial" w:cs="Arial"/>
          <w:sz w:val="20"/>
          <w:szCs w:val="20"/>
        </w:rPr>
      </w:pPr>
    </w:p>
    <w:p w14:paraId="3F9AB888" w14:textId="703E7D8B" w:rsidR="00811325" w:rsidRPr="00811325" w:rsidRDefault="00811325" w:rsidP="00787869">
      <w:pPr>
        <w:autoSpaceDE w:val="0"/>
        <w:autoSpaceDN w:val="0"/>
        <w:adjustRightInd w:val="0"/>
        <w:spacing w:after="0" w:line="240" w:lineRule="auto"/>
        <w:rPr>
          <w:rFonts w:ascii="Arial" w:hAnsi="Arial" w:cs="Arial"/>
          <w:sz w:val="20"/>
          <w:szCs w:val="20"/>
        </w:rPr>
      </w:pPr>
      <w:r w:rsidRPr="00811325">
        <w:rPr>
          <w:rFonts w:ascii="Arial" w:hAnsi="Arial" w:cs="Arial"/>
          <w:noProof/>
          <w:sz w:val="20"/>
          <w:szCs w:val="20"/>
        </w:rPr>
        <w:drawing>
          <wp:inline distT="0" distB="0" distL="0" distR="0" wp14:anchorId="5C5011D9" wp14:editId="6F92DD3E">
            <wp:extent cx="1247775" cy="485775"/>
            <wp:effectExtent l="0" t="0" r="9525"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47775" cy="485775"/>
                    </a:xfrm>
                    <a:prstGeom prst="rect">
                      <a:avLst/>
                    </a:prstGeom>
                    <a:noFill/>
                    <a:ln>
                      <a:noFill/>
                    </a:ln>
                  </pic:spPr>
                </pic:pic>
              </a:graphicData>
            </a:graphic>
          </wp:inline>
        </w:drawing>
      </w:r>
    </w:p>
    <w:p w14:paraId="563D5511" w14:textId="77777777" w:rsidR="00811325" w:rsidRPr="00811325" w:rsidRDefault="00811325" w:rsidP="00787869">
      <w:pPr>
        <w:autoSpaceDE w:val="0"/>
        <w:autoSpaceDN w:val="0"/>
        <w:adjustRightInd w:val="0"/>
        <w:spacing w:after="0" w:line="240" w:lineRule="auto"/>
        <w:rPr>
          <w:rFonts w:ascii="Arial" w:hAnsi="Arial" w:cs="Arial"/>
          <w:sz w:val="20"/>
          <w:szCs w:val="20"/>
        </w:rPr>
      </w:pPr>
    </w:p>
    <w:p w14:paraId="04B440C0" w14:textId="77777777" w:rsidR="00811325" w:rsidRPr="00811325" w:rsidRDefault="00811325" w:rsidP="00811325">
      <w:pPr>
        <w:autoSpaceDE w:val="0"/>
        <w:autoSpaceDN w:val="0"/>
        <w:adjustRightInd w:val="0"/>
        <w:spacing w:after="0" w:line="240" w:lineRule="auto"/>
        <w:rPr>
          <w:rFonts w:ascii="Arial" w:hAnsi="Arial" w:cs="Arial"/>
          <w:b/>
          <w:bCs/>
        </w:rPr>
      </w:pPr>
      <w:r w:rsidRPr="00811325">
        <w:rPr>
          <w:rFonts w:ascii="Arial" w:hAnsi="Arial" w:cs="Arial"/>
          <w:b/>
          <w:bCs/>
        </w:rPr>
        <w:t xml:space="preserve">Ontwerpbesluit vaststelling Hogere Waarden Wet geluidhinder project </w:t>
      </w:r>
      <w:proofErr w:type="spellStart"/>
      <w:r w:rsidRPr="00811325">
        <w:rPr>
          <w:rFonts w:ascii="Arial" w:hAnsi="Arial" w:cs="Arial"/>
          <w:b/>
          <w:bCs/>
        </w:rPr>
        <w:t>Voornesteyn</w:t>
      </w:r>
      <w:proofErr w:type="spellEnd"/>
      <w:r w:rsidRPr="00811325">
        <w:rPr>
          <w:rFonts w:ascii="Arial" w:hAnsi="Arial" w:cs="Arial"/>
          <w:b/>
          <w:bCs/>
        </w:rPr>
        <w:t>, Eik 68 te Hellevoetsluis</w:t>
      </w:r>
    </w:p>
    <w:p w14:paraId="1224B508" w14:textId="77777777" w:rsidR="00811325" w:rsidRPr="00811325" w:rsidRDefault="00811325" w:rsidP="00811325">
      <w:pPr>
        <w:autoSpaceDE w:val="0"/>
        <w:autoSpaceDN w:val="0"/>
        <w:adjustRightInd w:val="0"/>
        <w:spacing w:after="0" w:line="240" w:lineRule="auto"/>
        <w:rPr>
          <w:rFonts w:ascii="Arial" w:hAnsi="Arial" w:cs="Arial"/>
          <w:sz w:val="20"/>
          <w:szCs w:val="20"/>
        </w:rPr>
      </w:pPr>
    </w:p>
    <w:p w14:paraId="2541BEFD" w14:textId="264586C3" w:rsidR="00811325" w:rsidRDefault="00811325" w:rsidP="00811325">
      <w:pPr>
        <w:autoSpaceDE w:val="0"/>
        <w:autoSpaceDN w:val="0"/>
        <w:adjustRightInd w:val="0"/>
        <w:spacing w:after="0" w:line="240" w:lineRule="auto"/>
        <w:rPr>
          <w:rFonts w:ascii="Arial" w:hAnsi="Arial" w:cs="Arial"/>
          <w:sz w:val="20"/>
          <w:szCs w:val="20"/>
        </w:rPr>
      </w:pPr>
      <w:r w:rsidRPr="00811325">
        <w:rPr>
          <w:rFonts w:ascii="Arial" w:hAnsi="Arial" w:cs="Arial"/>
          <w:sz w:val="20"/>
          <w:szCs w:val="20"/>
        </w:rPr>
        <w:t xml:space="preserve">Ontwerpbesluit van het college van burgemeester en wethouders van de gemeente </w:t>
      </w:r>
      <w:r>
        <w:rPr>
          <w:rFonts w:ascii="Arial" w:hAnsi="Arial" w:cs="Arial"/>
          <w:sz w:val="20"/>
          <w:szCs w:val="20"/>
        </w:rPr>
        <w:t>Voorne aan Zee</w:t>
      </w:r>
      <w:r w:rsidRPr="00811325">
        <w:rPr>
          <w:rFonts w:ascii="Arial" w:hAnsi="Arial" w:cs="Arial"/>
          <w:sz w:val="20"/>
          <w:szCs w:val="20"/>
        </w:rPr>
        <w:t xml:space="preserve"> </w:t>
      </w:r>
      <w:r w:rsidR="00432613">
        <w:rPr>
          <w:rFonts w:ascii="Arial" w:hAnsi="Arial" w:cs="Arial"/>
          <w:sz w:val="20"/>
          <w:szCs w:val="20"/>
        </w:rPr>
        <w:t xml:space="preserve">d.d. 16 mei 2023 </w:t>
      </w:r>
      <w:r w:rsidRPr="00811325">
        <w:rPr>
          <w:rFonts w:ascii="Arial" w:hAnsi="Arial" w:cs="Arial"/>
          <w:sz w:val="20"/>
          <w:szCs w:val="20"/>
        </w:rPr>
        <w:t>op grond van artikel 110a Wet geluidhinder (</w:t>
      </w:r>
      <w:proofErr w:type="spellStart"/>
      <w:r w:rsidRPr="00811325">
        <w:rPr>
          <w:rFonts w:ascii="Arial" w:hAnsi="Arial" w:cs="Arial"/>
          <w:sz w:val="20"/>
          <w:szCs w:val="20"/>
        </w:rPr>
        <w:t>Wgh</w:t>
      </w:r>
      <w:proofErr w:type="spellEnd"/>
      <w:r w:rsidRPr="00811325">
        <w:rPr>
          <w:rFonts w:ascii="Arial" w:hAnsi="Arial" w:cs="Arial"/>
          <w:sz w:val="20"/>
          <w:szCs w:val="20"/>
        </w:rPr>
        <w:t xml:space="preserve">) en artikel 110c </w:t>
      </w:r>
      <w:proofErr w:type="spellStart"/>
      <w:r w:rsidRPr="00811325">
        <w:rPr>
          <w:rFonts w:ascii="Arial" w:hAnsi="Arial" w:cs="Arial"/>
          <w:sz w:val="20"/>
          <w:szCs w:val="20"/>
        </w:rPr>
        <w:t>Wgh</w:t>
      </w:r>
      <w:proofErr w:type="spellEnd"/>
      <w:r w:rsidRPr="00811325">
        <w:rPr>
          <w:rFonts w:ascii="Arial" w:hAnsi="Arial" w:cs="Arial"/>
          <w:sz w:val="20"/>
          <w:szCs w:val="20"/>
        </w:rPr>
        <w:t xml:space="preserve">. </w:t>
      </w:r>
    </w:p>
    <w:p w14:paraId="370F0316" w14:textId="77777777" w:rsidR="00811325" w:rsidRPr="00811325" w:rsidRDefault="00811325" w:rsidP="00811325">
      <w:pPr>
        <w:autoSpaceDE w:val="0"/>
        <w:autoSpaceDN w:val="0"/>
        <w:adjustRightInd w:val="0"/>
        <w:spacing w:after="0" w:line="240" w:lineRule="auto"/>
        <w:rPr>
          <w:rFonts w:ascii="Arial" w:hAnsi="Arial" w:cs="Arial"/>
          <w:sz w:val="20"/>
          <w:szCs w:val="20"/>
        </w:rPr>
      </w:pPr>
    </w:p>
    <w:p w14:paraId="6648A389" w14:textId="6D9D5121" w:rsidR="00811325" w:rsidRPr="00811325" w:rsidRDefault="00811325" w:rsidP="00811325">
      <w:pPr>
        <w:pStyle w:val="Lijstalinea"/>
        <w:numPr>
          <w:ilvl w:val="0"/>
          <w:numId w:val="1"/>
        </w:numPr>
        <w:autoSpaceDE w:val="0"/>
        <w:autoSpaceDN w:val="0"/>
        <w:adjustRightInd w:val="0"/>
        <w:spacing w:after="0" w:line="240" w:lineRule="auto"/>
        <w:rPr>
          <w:rFonts w:ascii="Arial" w:hAnsi="Arial" w:cs="Arial"/>
          <w:sz w:val="20"/>
          <w:szCs w:val="20"/>
        </w:rPr>
      </w:pPr>
      <w:r w:rsidRPr="00811325">
        <w:rPr>
          <w:rFonts w:ascii="Arial" w:hAnsi="Arial" w:cs="Arial"/>
          <w:sz w:val="20"/>
          <w:szCs w:val="20"/>
        </w:rPr>
        <w:t>Aanleiding</w:t>
      </w:r>
    </w:p>
    <w:p w14:paraId="0BB69E62" w14:textId="7110BE06" w:rsidR="00811325" w:rsidRPr="00811325" w:rsidRDefault="00565A3B" w:rsidP="00811325">
      <w:pPr>
        <w:autoSpaceDE w:val="0"/>
        <w:autoSpaceDN w:val="0"/>
        <w:adjustRightInd w:val="0"/>
        <w:spacing w:after="0" w:line="240" w:lineRule="auto"/>
        <w:rPr>
          <w:rFonts w:ascii="Arial" w:hAnsi="Arial" w:cs="Arial"/>
          <w:sz w:val="20"/>
          <w:szCs w:val="20"/>
        </w:rPr>
      </w:pPr>
      <w:r>
        <w:rPr>
          <w:rFonts w:ascii="Arial" w:hAnsi="Arial" w:cs="Arial"/>
          <w:sz w:val="20"/>
          <w:szCs w:val="20"/>
        </w:rPr>
        <w:t>Er is</w:t>
      </w:r>
      <w:r w:rsidR="00811325" w:rsidRPr="00811325">
        <w:rPr>
          <w:rFonts w:ascii="Arial" w:hAnsi="Arial" w:cs="Arial"/>
          <w:sz w:val="20"/>
          <w:szCs w:val="20"/>
        </w:rPr>
        <w:t xml:space="preserve"> een Goede Ruimtelijke Motivering opgesteld als onderlegger voor een reguliere omgevingsvergunning op grond van artikel 2.12, lid 1, onder a, sub 2 van de Wet algemene bepalingen omgevingsrecht (Kruimelontheffing - Reguliere </w:t>
      </w:r>
      <w:proofErr w:type="spellStart"/>
      <w:r w:rsidR="00811325" w:rsidRPr="00811325">
        <w:rPr>
          <w:rFonts w:ascii="Arial" w:hAnsi="Arial" w:cs="Arial"/>
          <w:sz w:val="20"/>
          <w:szCs w:val="20"/>
        </w:rPr>
        <w:t>Wabo</w:t>
      </w:r>
      <w:proofErr w:type="spellEnd"/>
      <w:r w:rsidR="00811325" w:rsidRPr="00811325">
        <w:rPr>
          <w:rFonts w:ascii="Arial" w:hAnsi="Arial" w:cs="Arial"/>
          <w:sz w:val="20"/>
          <w:szCs w:val="20"/>
        </w:rPr>
        <w:t xml:space="preserve"> procedure) juncto bijlage II, artikel 4 lid 1 van het Besluit </w:t>
      </w:r>
      <w:proofErr w:type="spellStart"/>
      <w:r w:rsidR="00934137" w:rsidRPr="00811325">
        <w:rPr>
          <w:rFonts w:ascii="Arial" w:hAnsi="Arial" w:cs="Arial"/>
          <w:sz w:val="20"/>
          <w:szCs w:val="20"/>
        </w:rPr>
        <w:t>omgeving</w:t>
      </w:r>
      <w:r w:rsidR="00934137">
        <w:rPr>
          <w:rFonts w:ascii="Arial" w:hAnsi="Arial" w:cs="Arial"/>
          <w:sz w:val="20"/>
          <w:szCs w:val="20"/>
        </w:rPr>
        <w:t>r</w:t>
      </w:r>
      <w:r w:rsidR="00934137" w:rsidRPr="00811325">
        <w:rPr>
          <w:rFonts w:ascii="Arial" w:hAnsi="Arial" w:cs="Arial"/>
          <w:sz w:val="20"/>
          <w:szCs w:val="20"/>
        </w:rPr>
        <w:t>echt</w:t>
      </w:r>
      <w:proofErr w:type="spellEnd"/>
      <w:r w:rsidR="00811325" w:rsidRPr="00811325">
        <w:rPr>
          <w:rFonts w:ascii="Arial" w:hAnsi="Arial" w:cs="Arial"/>
          <w:sz w:val="20"/>
          <w:szCs w:val="20"/>
        </w:rPr>
        <w:t xml:space="preserve"> (uitbreiding van een bijbehorende bouwwerk), waarbij een deel van het zorggebouw blijft staan voor de locatie </w:t>
      </w:r>
      <w:proofErr w:type="spellStart"/>
      <w:r w:rsidR="00811325" w:rsidRPr="00811325">
        <w:rPr>
          <w:rFonts w:ascii="Arial" w:hAnsi="Arial" w:cs="Arial"/>
          <w:sz w:val="20"/>
          <w:szCs w:val="20"/>
        </w:rPr>
        <w:t>Voornesteyn</w:t>
      </w:r>
      <w:proofErr w:type="spellEnd"/>
      <w:r w:rsidR="00811325" w:rsidRPr="00811325">
        <w:rPr>
          <w:rFonts w:ascii="Arial" w:hAnsi="Arial" w:cs="Arial"/>
          <w:sz w:val="20"/>
          <w:szCs w:val="20"/>
        </w:rPr>
        <w:t>, Eik 68 te Hellevoetsluis.</w:t>
      </w:r>
    </w:p>
    <w:p w14:paraId="65A634BB" w14:textId="77777777" w:rsidR="00811325" w:rsidRDefault="00811325" w:rsidP="00811325">
      <w:pPr>
        <w:autoSpaceDE w:val="0"/>
        <w:autoSpaceDN w:val="0"/>
        <w:adjustRightInd w:val="0"/>
        <w:spacing w:after="0" w:line="240" w:lineRule="auto"/>
        <w:rPr>
          <w:rFonts w:ascii="Arial" w:hAnsi="Arial" w:cs="Arial"/>
          <w:sz w:val="20"/>
          <w:szCs w:val="20"/>
        </w:rPr>
      </w:pPr>
    </w:p>
    <w:p w14:paraId="77E6C062" w14:textId="137409BC" w:rsidR="00811325" w:rsidRDefault="00811325" w:rsidP="00811325">
      <w:pPr>
        <w:autoSpaceDE w:val="0"/>
        <w:autoSpaceDN w:val="0"/>
        <w:adjustRightInd w:val="0"/>
        <w:spacing w:after="0" w:line="240" w:lineRule="auto"/>
        <w:rPr>
          <w:rFonts w:ascii="Arial" w:hAnsi="Arial" w:cs="Arial"/>
          <w:sz w:val="20"/>
          <w:szCs w:val="20"/>
        </w:rPr>
      </w:pPr>
      <w:r w:rsidRPr="00811325">
        <w:rPr>
          <w:rFonts w:ascii="Arial" w:hAnsi="Arial" w:cs="Arial"/>
          <w:sz w:val="20"/>
          <w:szCs w:val="20"/>
        </w:rPr>
        <w:t xml:space="preserve">Binnen deze omgevingsvergunning wordt de herbouw van 67 zorgplekken en 9 huiskamers bouw  mogelijk gemaakt.  </w:t>
      </w:r>
    </w:p>
    <w:p w14:paraId="5CBDB50B" w14:textId="77777777" w:rsidR="00811325" w:rsidRPr="00811325" w:rsidRDefault="00811325" w:rsidP="00811325">
      <w:pPr>
        <w:autoSpaceDE w:val="0"/>
        <w:autoSpaceDN w:val="0"/>
        <w:adjustRightInd w:val="0"/>
        <w:spacing w:after="0" w:line="240" w:lineRule="auto"/>
        <w:rPr>
          <w:rFonts w:ascii="Arial" w:hAnsi="Arial" w:cs="Arial"/>
          <w:sz w:val="20"/>
          <w:szCs w:val="20"/>
        </w:rPr>
      </w:pPr>
    </w:p>
    <w:p w14:paraId="2C647654" w14:textId="74D75EA7" w:rsidR="00787869" w:rsidRDefault="00811325" w:rsidP="00811325">
      <w:pPr>
        <w:autoSpaceDE w:val="0"/>
        <w:autoSpaceDN w:val="0"/>
        <w:adjustRightInd w:val="0"/>
        <w:spacing w:after="0" w:line="240" w:lineRule="auto"/>
        <w:rPr>
          <w:rFonts w:ascii="Arial" w:hAnsi="Arial" w:cs="Arial"/>
          <w:sz w:val="20"/>
          <w:szCs w:val="20"/>
        </w:rPr>
      </w:pPr>
      <w:r w:rsidRPr="00811325">
        <w:rPr>
          <w:rFonts w:ascii="Arial" w:hAnsi="Arial" w:cs="Arial"/>
          <w:sz w:val="20"/>
          <w:szCs w:val="20"/>
        </w:rPr>
        <w:t xml:space="preserve">Op basis van uitgevoerde akoestisch onderzoek wegverkeerslawaai, dienen hogere waarden te worden vastgesteld. De vast te stellen waarden bedraagt ten hoogste 61 dB voor zorgplekken op de noordgevel.  </w:t>
      </w:r>
    </w:p>
    <w:p w14:paraId="7CD71361" w14:textId="77777777" w:rsidR="00811325" w:rsidRPr="00811325" w:rsidRDefault="00811325" w:rsidP="00811325">
      <w:pPr>
        <w:autoSpaceDE w:val="0"/>
        <w:autoSpaceDN w:val="0"/>
        <w:adjustRightInd w:val="0"/>
        <w:spacing w:after="0" w:line="240" w:lineRule="auto"/>
        <w:rPr>
          <w:rFonts w:ascii="Arial" w:hAnsi="Arial" w:cs="Arial"/>
          <w:sz w:val="20"/>
          <w:szCs w:val="20"/>
        </w:rPr>
      </w:pPr>
    </w:p>
    <w:p w14:paraId="251C3614" w14:textId="6797D014" w:rsidR="00787869" w:rsidRPr="00811325" w:rsidRDefault="00787869" w:rsidP="00787869">
      <w:pPr>
        <w:autoSpaceDE w:val="0"/>
        <w:autoSpaceDN w:val="0"/>
        <w:adjustRightInd w:val="0"/>
        <w:spacing w:after="0" w:line="240" w:lineRule="auto"/>
        <w:rPr>
          <w:rFonts w:ascii="Arial" w:hAnsi="Arial" w:cs="Arial"/>
          <w:sz w:val="20"/>
          <w:szCs w:val="20"/>
        </w:rPr>
      </w:pPr>
      <w:r w:rsidRPr="00811325">
        <w:rPr>
          <w:rFonts w:ascii="Arial" w:hAnsi="Arial" w:cs="Arial"/>
          <w:sz w:val="20"/>
          <w:szCs w:val="20"/>
        </w:rPr>
        <w:t xml:space="preserve">De </w:t>
      </w:r>
      <w:r w:rsidR="00811325">
        <w:rPr>
          <w:rFonts w:ascii="Arial" w:hAnsi="Arial" w:cs="Arial"/>
          <w:sz w:val="20"/>
          <w:szCs w:val="20"/>
        </w:rPr>
        <w:t>zorgplekken</w:t>
      </w:r>
      <w:r w:rsidRPr="00811325">
        <w:rPr>
          <w:rFonts w:ascii="Arial" w:hAnsi="Arial" w:cs="Arial"/>
          <w:sz w:val="20"/>
          <w:szCs w:val="20"/>
        </w:rPr>
        <w:t xml:space="preserve"> zijn gesitueerd op het volgende grondperceel:</w:t>
      </w:r>
    </w:p>
    <w:p w14:paraId="465374A2" w14:textId="77777777" w:rsidR="00787869" w:rsidRPr="00811325" w:rsidRDefault="00787869" w:rsidP="00787869">
      <w:pPr>
        <w:autoSpaceDE w:val="0"/>
        <w:autoSpaceDN w:val="0"/>
        <w:adjustRightInd w:val="0"/>
        <w:spacing w:after="0" w:line="240" w:lineRule="auto"/>
        <w:rPr>
          <w:rFonts w:ascii="Arial" w:hAnsi="Arial" w:cs="Arial"/>
          <w:sz w:val="20"/>
          <w:szCs w:val="20"/>
        </w:rPr>
      </w:pPr>
      <w:r w:rsidRPr="00811325">
        <w:rPr>
          <w:rFonts w:ascii="Arial" w:hAnsi="Arial" w:cs="Arial"/>
          <w:sz w:val="20"/>
          <w:szCs w:val="20"/>
        </w:rPr>
        <w:t>Gemeente : Hellevoetsluis</w:t>
      </w:r>
    </w:p>
    <w:p w14:paraId="0AAE3CC0" w14:textId="6B6D59A4" w:rsidR="00787869" w:rsidRPr="00FB5F6C" w:rsidRDefault="00787869" w:rsidP="00FB5F6C">
      <w:pPr>
        <w:pStyle w:val="S1-StandaardStandaard"/>
      </w:pPr>
      <w:r w:rsidRPr="00811325">
        <w:rPr>
          <w:rFonts w:ascii="Arial" w:hAnsi="Arial" w:cs="Arial"/>
        </w:rPr>
        <w:t xml:space="preserve">Kadastrale sectie en nummer : </w:t>
      </w:r>
      <w:r w:rsidR="00811325">
        <w:rPr>
          <w:rFonts w:ascii="Arial" w:hAnsi="Arial" w:cs="Arial"/>
        </w:rPr>
        <w:t>E 1841</w:t>
      </w:r>
      <w:r w:rsidR="00811325" w:rsidRPr="001419A3">
        <w:t xml:space="preserve"> </w:t>
      </w:r>
    </w:p>
    <w:p w14:paraId="595D59AE" w14:textId="3F25C631" w:rsidR="00787869" w:rsidRDefault="00787869" w:rsidP="00787869">
      <w:pPr>
        <w:autoSpaceDE w:val="0"/>
        <w:autoSpaceDN w:val="0"/>
        <w:adjustRightInd w:val="0"/>
        <w:spacing w:after="0" w:line="240" w:lineRule="auto"/>
        <w:rPr>
          <w:rFonts w:ascii="Arial" w:hAnsi="Arial" w:cs="Arial"/>
          <w:sz w:val="20"/>
          <w:szCs w:val="20"/>
        </w:rPr>
      </w:pPr>
      <w:r w:rsidRPr="00811325">
        <w:rPr>
          <w:rFonts w:ascii="Arial" w:hAnsi="Arial" w:cs="Arial"/>
          <w:sz w:val="20"/>
          <w:szCs w:val="20"/>
        </w:rPr>
        <w:t>Bij het nemen van dit besluit is gebruik gemaakt van de volgende onderzoeken</w:t>
      </w:r>
      <w:r w:rsidR="00811325">
        <w:rPr>
          <w:rFonts w:ascii="Arial" w:hAnsi="Arial" w:cs="Arial"/>
          <w:sz w:val="20"/>
          <w:szCs w:val="20"/>
        </w:rPr>
        <w:t>:</w:t>
      </w:r>
    </w:p>
    <w:p w14:paraId="304814CD" w14:textId="45C1AB0D" w:rsidR="00D771D8" w:rsidRDefault="00D771D8" w:rsidP="00811325">
      <w:pPr>
        <w:pStyle w:val="Lijstalinea"/>
        <w:numPr>
          <w:ilvl w:val="0"/>
          <w:numId w:val="2"/>
        </w:num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BP de Eik Akoestisch onderzoek van M=P </w:t>
      </w:r>
      <w:proofErr w:type="spellStart"/>
      <w:r>
        <w:rPr>
          <w:rFonts w:ascii="Arial" w:hAnsi="Arial" w:cs="Arial"/>
          <w:sz w:val="20"/>
          <w:szCs w:val="20"/>
        </w:rPr>
        <w:t>Raadgvende</w:t>
      </w:r>
      <w:proofErr w:type="spellEnd"/>
      <w:r>
        <w:rPr>
          <w:rFonts w:ascii="Arial" w:hAnsi="Arial" w:cs="Arial"/>
          <w:sz w:val="20"/>
          <w:szCs w:val="20"/>
        </w:rPr>
        <w:t xml:space="preserve"> Ingenieurs BV </w:t>
      </w:r>
      <w:proofErr w:type="spellStart"/>
      <w:r>
        <w:rPr>
          <w:rFonts w:ascii="Arial" w:hAnsi="Arial" w:cs="Arial"/>
          <w:sz w:val="20"/>
          <w:szCs w:val="20"/>
        </w:rPr>
        <w:t>d.d</w:t>
      </w:r>
      <w:proofErr w:type="spellEnd"/>
      <w:r>
        <w:rPr>
          <w:rFonts w:ascii="Arial" w:hAnsi="Arial" w:cs="Arial"/>
          <w:sz w:val="20"/>
          <w:szCs w:val="20"/>
        </w:rPr>
        <w:t>, 27 mei 2022</w:t>
      </w:r>
    </w:p>
    <w:p w14:paraId="24DF2E00" w14:textId="621A9161" w:rsidR="00811325" w:rsidRDefault="00811325" w:rsidP="00811325">
      <w:pPr>
        <w:pStyle w:val="Lijstalinea"/>
        <w:numPr>
          <w:ilvl w:val="0"/>
          <w:numId w:val="2"/>
        </w:numPr>
        <w:autoSpaceDE w:val="0"/>
        <w:autoSpaceDN w:val="0"/>
        <w:adjustRightInd w:val="0"/>
        <w:spacing w:after="0" w:line="240" w:lineRule="auto"/>
        <w:rPr>
          <w:rFonts w:ascii="Arial" w:hAnsi="Arial" w:cs="Arial"/>
          <w:sz w:val="20"/>
          <w:szCs w:val="20"/>
        </w:rPr>
      </w:pPr>
      <w:r>
        <w:rPr>
          <w:rFonts w:ascii="Arial" w:hAnsi="Arial" w:cs="Arial"/>
          <w:sz w:val="20"/>
          <w:szCs w:val="20"/>
        </w:rPr>
        <w:t>Notitie gevelgeluidwerking de Eik van Nieman Raadgevende Ingenieurs BV d.d. 18 augustus 2022</w:t>
      </w:r>
      <w:r w:rsidR="00D771D8">
        <w:rPr>
          <w:rFonts w:ascii="Arial" w:hAnsi="Arial" w:cs="Arial"/>
          <w:sz w:val="20"/>
          <w:szCs w:val="20"/>
        </w:rPr>
        <w:t xml:space="preserve"> </w:t>
      </w:r>
    </w:p>
    <w:p w14:paraId="060AA9A3" w14:textId="77777777" w:rsidR="00D771D8" w:rsidRPr="00811325" w:rsidRDefault="00D771D8" w:rsidP="00D771D8">
      <w:pPr>
        <w:pStyle w:val="Lijstalinea"/>
        <w:autoSpaceDE w:val="0"/>
        <w:autoSpaceDN w:val="0"/>
        <w:adjustRightInd w:val="0"/>
        <w:spacing w:after="0" w:line="240" w:lineRule="auto"/>
        <w:ind w:left="360"/>
        <w:rPr>
          <w:rFonts w:ascii="Arial" w:hAnsi="Arial" w:cs="Arial"/>
          <w:sz w:val="20"/>
          <w:szCs w:val="20"/>
        </w:rPr>
      </w:pPr>
    </w:p>
    <w:p w14:paraId="3E446D3D" w14:textId="7476A850" w:rsidR="00787869" w:rsidRDefault="00D771D8" w:rsidP="00787869">
      <w:pPr>
        <w:autoSpaceDE w:val="0"/>
        <w:autoSpaceDN w:val="0"/>
        <w:adjustRightInd w:val="0"/>
        <w:spacing w:after="0" w:line="240" w:lineRule="auto"/>
        <w:rPr>
          <w:rFonts w:ascii="Arial" w:hAnsi="Arial" w:cs="Arial"/>
          <w:sz w:val="20"/>
          <w:szCs w:val="20"/>
        </w:rPr>
      </w:pPr>
      <w:r>
        <w:rPr>
          <w:rFonts w:ascii="Arial" w:hAnsi="Arial" w:cs="Arial"/>
          <w:sz w:val="20"/>
          <w:szCs w:val="20"/>
        </w:rPr>
        <w:t>De</w:t>
      </w:r>
      <w:r w:rsidR="00787869" w:rsidRPr="00811325">
        <w:rPr>
          <w:rFonts w:ascii="Arial" w:hAnsi="Arial" w:cs="Arial"/>
          <w:sz w:val="20"/>
          <w:szCs w:val="20"/>
        </w:rPr>
        <w:t xml:space="preserve"> betreffende onderzoek</w:t>
      </w:r>
      <w:r>
        <w:rPr>
          <w:rFonts w:ascii="Arial" w:hAnsi="Arial" w:cs="Arial"/>
          <w:sz w:val="20"/>
          <w:szCs w:val="20"/>
        </w:rPr>
        <w:t>en zijn</w:t>
      </w:r>
      <w:r w:rsidR="00787869" w:rsidRPr="00811325">
        <w:rPr>
          <w:rFonts w:ascii="Arial" w:hAnsi="Arial" w:cs="Arial"/>
          <w:sz w:val="20"/>
          <w:szCs w:val="20"/>
        </w:rPr>
        <w:t xml:space="preserve"> als bijlagen bij dit besluit toegevoegd.</w:t>
      </w:r>
    </w:p>
    <w:p w14:paraId="095B70F1" w14:textId="77777777" w:rsidR="00D771D8" w:rsidRPr="00811325" w:rsidRDefault="00D771D8" w:rsidP="00787869">
      <w:pPr>
        <w:autoSpaceDE w:val="0"/>
        <w:autoSpaceDN w:val="0"/>
        <w:adjustRightInd w:val="0"/>
        <w:spacing w:after="0" w:line="240" w:lineRule="auto"/>
        <w:rPr>
          <w:rFonts w:ascii="Arial" w:hAnsi="Arial" w:cs="Arial"/>
          <w:sz w:val="20"/>
          <w:szCs w:val="20"/>
        </w:rPr>
      </w:pPr>
    </w:p>
    <w:p w14:paraId="621F9486" w14:textId="39677749" w:rsidR="00787869" w:rsidRPr="00D771D8" w:rsidRDefault="00787869" w:rsidP="00D771D8">
      <w:pPr>
        <w:pStyle w:val="Lijstalinea"/>
        <w:numPr>
          <w:ilvl w:val="0"/>
          <w:numId w:val="1"/>
        </w:numPr>
        <w:autoSpaceDE w:val="0"/>
        <w:autoSpaceDN w:val="0"/>
        <w:adjustRightInd w:val="0"/>
        <w:spacing w:after="0" w:line="240" w:lineRule="auto"/>
        <w:rPr>
          <w:rFonts w:ascii="Arial" w:hAnsi="Arial" w:cs="Arial"/>
          <w:sz w:val="20"/>
          <w:szCs w:val="20"/>
        </w:rPr>
      </w:pPr>
      <w:r w:rsidRPr="00D771D8">
        <w:rPr>
          <w:rFonts w:ascii="Arial" w:hAnsi="Arial" w:cs="Arial"/>
          <w:sz w:val="20"/>
          <w:szCs w:val="20"/>
        </w:rPr>
        <w:t>Procedure</w:t>
      </w:r>
    </w:p>
    <w:p w14:paraId="7091D0F0" w14:textId="77777777" w:rsidR="00787869" w:rsidRPr="00811325" w:rsidRDefault="00787869" w:rsidP="00787869">
      <w:pPr>
        <w:autoSpaceDE w:val="0"/>
        <w:autoSpaceDN w:val="0"/>
        <w:adjustRightInd w:val="0"/>
        <w:spacing w:after="0" w:line="240" w:lineRule="auto"/>
        <w:rPr>
          <w:rFonts w:ascii="Arial" w:hAnsi="Arial" w:cs="Arial"/>
          <w:sz w:val="20"/>
          <w:szCs w:val="20"/>
        </w:rPr>
      </w:pPr>
      <w:r w:rsidRPr="00811325">
        <w:rPr>
          <w:rFonts w:ascii="Arial" w:hAnsi="Arial" w:cs="Arial"/>
          <w:sz w:val="20"/>
          <w:szCs w:val="20"/>
        </w:rPr>
        <w:t>De uniforme openbare besluitvormingsprocedure van afdeling 3.4 van de Algemene wet bestuursrecht</w:t>
      </w:r>
    </w:p>
    <w:p w14:paraId="2509757C" w14:textId="77777777" w:rsidR="00787869" w:rsidRPr="00811325" w:rsidRDefault="00787869" w:rsidP="00787869">
      <w:pPr>
        <w:autoSpaceDE w:val="0"/>
        <w:autoSpaceDN w:val="0"/>
        <w:adjustRightInd w:val="0"/>
        <w:spacing w:after="0" w:line="240" w:lineRule="auto"/>
        <w:rPr>
          <w:rFonts w:ascii="Arial" w:hAnsi="Arial" w:cs="Arial"/>
          <w:sz w:val="20"/>
          <w:szCs w:val="20"/>
        </w:rPr>
      </w:pPr>
      <w:r w:rsidRPr="00811325">
        <w:rPr>
          <w:rFonts w:ascii="Arial" w:hAnsi="Arial" w:cs="Arial"/>
          <w:sz w:val="20"/>
          <w:szCs w:val="20"/>
        </w:rPr>
        <w:t xml:space="preserve">juncto artikel 110c van de </w:t>
      </w:r>
      <w:proofErr w:type="spellStart"/>
      <w:r w:rsidRPr="00811325">
        <w:rPr>
          <w:rFonts w:ascii="Arial" w:hAnsi="Arial" w:cs="Arial"/>
          <w:sz w:val="20"/>
          <w:szCs w:val="20"/>
        </w:rPr>
        <w:t>Wgh</w:t>
      </w:r>
      <w:proofErr w:type="spellEnd"/>
      <w:r w:rsidRPr="00811325">
        <w:rPr>
          <w:rFonts w:ascii="Arial" w:hAnsi="Arial" w:cs="Arial"/>
          <w:sz w:val="20"/>
          <w:szCs w:val="20"/>
        </w:rPr>
        <w:t xml:space="preserve"> is van toepassing op dit besluit.</w:t>
      </w:r>
    </w:p>
    <w:p w14:paraId="7723D285" w14:textId="6E2128B5" w:rsidR="00787869" w:rsidRDefault="00787869" w:rsidP="00787869">
      <w:pPr>
        <w:autoSpaceDE w:val="0"/>
        <w:autoSpaceDN w:val="0"/>
        <w:adjustRightInd w:val="0"/>
        <w:spacing w:after="0" w:line="240" w:lineRule="auto"/>
        <w:rPr>
          <w:rFonts w:ascii="Arial" w:hAnsi="Arial" w:cs="Arial"/>
          <w:sz w:val="20"/>
          <w:szCs w:val="20"/>
        </w:rPr>
      </w:pPr>
      <w:r w:rsidRPr="00811325">
        <w:rPr>
          <w:rFonts w:ascii="Arial" w:hAnsi="Arial" w:cs="Arial"/>
          <w:sz w:val="20"/>
          <w:szCs w:val="20"/>
        </w:rPr>
        <w:t>Het onderhavige ontwerpbesluit wordt</w:t>
      </w:r>
      <w:r w:rsidR="00D771D8">
        <w:rPr>
          <w:rFonts w:ascii="Arial" w:hAnsi="Arial" w:cs="Arial"/>
          <w:sz w:val="20"/>
          <w:szCs w:val="20"/>
        </w:rPr>
        <w:t xml:space="preserve"> </w:t>
      </w:r>
      <w:r w:rsidRPr="00811325">
        <w:rPr>
          <w:rFonts w:ascii="Arial" w:hAnsi="Arial" w:cs="Arial"/>
          <w:sz w:val="20"/>
          <w:szCs w:val="20"/>
        </w:rPr>
        <w:t>voor zes weken ter visie gelegd.</w:t>
      </w:r>
      <w:r w:rsidR="00A109C7">
        <w:rPr>
          <w:rFonts w:ascii="Arial" w:hAnsi="Arial" w:cs="Arial"/>
          <w:sz w:val="20"/>
          <w:szCs w:val="20"/>
        </w:rPr>
        <w:t xml:space="preserve"> </w:t>
      </w:r>
      <w:r w:rsidR="006B05A0">
        <w:rPr>
          <w:rFonts w:ascii="Arial" w:hAnsi="Arial" w:cs="Arial"/>
          <w:sz w:val="20"/>
          <w:szCs w:val="20"/>
        </w:rPr>
        <w:t xml:space="preserve">Het definitieve besluit hogere waarde zal de Goede Ruimtelijke Motivering worden verwerkt en als onderlegger worden meegestuurd bij de aanvraag om omgevingsvergunning. </w:t>
      </w:r>
    </w:p>
    <w:p w14:paraId="254018E9" w14:textId="77777777" w:rsidR="00D771D8" w:rsidRPr="00811325" w:rsidRDefault="00D771D8" w:rsidP="00787869">
      <w:pPr>
        <w:autoSpaceDE w:val="0"/>
        <w:autoSpaceDN w:val="0"/>
        <w:adjustRightInd w:val="0"/>
        <w:spacing w:after="0" w:line="240" w:lineRule="auto"/>
        <w:rPr>
          <w:rFonts w:ascii="Arial" w:hAnsi="Arial" w:cs="Arial"/>
          <w:sz w:val="20"/>
          <w:szCs w:val="20"/>
        </w:rPr>
      </w:pPr>
    </w:p>
    <w:p w14:paraId="3450203E" w14:textId="31FE9529" w:rsidR="00787869" w:rsidRPr="00D771D8" w:rsidRDefault="00787869" w:rsidP="00D771D8">
      <w:pPr>
        <w:pStyle w:val="Lijstalinea"/>
        <w:numPr>
          <w:ilvl w:val="0"/>
          <w:numId w:val="1"/>
        </w:numPr>
        <w:autoSpaceDE w:val="0"/>
        <w:autoSpaceDN w:val="0"/>
        <w:adjustRightInd w:val="0"/>
        <w:spacing w:after="0" w:line="240" w:lineRule="auto"/>
        <w:rPr>
          <w:rFonts w:ascii="Arial" w:hAnsi="Arial" w:cs="Arial"/>
          <w:sz w:val="20"/>
          <w:szCs w:val="20"/>
        </w:rPr>
      </w:pPr>
      <w:r w:rsidRPr="00D771D8">
        <w:rPr>
          <w:rFonts w:ascii="Arial" w:hAnsi="Arial" w:cs="Arial"/>
          <w:sz w:val="20"/>
          <w:szCs w:val="20"/>
        </w:rPr>
        <w:t>Overwegingen</w:t>
      </w:r>
    </w:p>
    <w:p w14:paraId="2C5D08B8" w14:textId="77777777" w:rsidR="00A109C7" w:rsidRPr="00F93841" w:rsidRDefault="00A109C7" w:rsidP="00A109C7">
      <w:pPr>
        <w:pStyle w:val="Default"/>
        <w:rPr>
          <w:rFonts w:ascii="Arial" w:hAnsi="Arial" w:cs="Arial"/>
          <w:color w:val="auto"/>
          <w:sz w:val="20"/>
          <w:szCs w:val="20"/>
        </w:rPr>
      </w:pPr>
      <w:r w:rsidRPr="00F93841">
        <w:rPr>
          <w:rFonts w:ascii="Arial" w:hAnsi="Arial" w:cs="Arial"/>
          <w:color w:val="auto"/>
          <w:sz w:val="20"/>
          <w:szCs w:val="20"/>
        </w:rPr>
        <w:t xml:space="preserve">Uit de berekeningsresultaten blijkt dat op de noordgevel van de woningen de geluidbelastingen vanwege het wegverkeer (Plataanlaan) ten hoogste 61dB inclusief aftrek art. 110g </w:t>
      </w:r>
      <w:proofErr w:type="spellStart"/>
      <w:r w:rsidRPr="00F93841">
        <w:rPr>
          <w:rFonts w:ascii="Arial" w:hAnsi="Arial" w:cs="Arial"/>
          <w:color w:val="auto"/>
          <w:sz w:val="20"/>
          <w:szCs w:val="20"/>
        </w:rPr>
        <w:t>Wgh</w:t>
      </w:r>
      <w:proofErr w:type="spellEnd"/>
      <w:r w:rsidRPr="00F93841">
        <w:rPr>
          <w:rFonts w:ascii="Arial" w:hAnsi="Arial" w:cs="Arial"/>
          <w:color w:val="auto"/>
          <w:sz w:val="20"/>
          <w:szCs w:val="20"/>
        </w:rPr>
        <w:t xml:space="preserve"> bedraagt. De voorkeursgrenswaarde van 48 dB wordt daarmee overschreden. De maximale ontheffingswaarde van 63 dB wordt echter niet overschreden. </w:t>
      </w:r>
    </w:p>
    <w:p w14:paraId="082444F4" w14:textId="77777777" w:rsidR="00A109C7" w:rsidRPr="00F93841" w:rsidRDefault="00A109C7" w:rsidP="00A109C7">
      <w:pPr>
        <w:pStyle w:val="Default"/>
        <w:rPr>
          <w:rFonts w:ascii="Arial" w:hAnsi="Arial" w:cs="Arial"/>
          <w:color w:val="auto"/>
          <w:sz w:val="20"/>
          <w:szCs w:val="20"/>
        </w:rPr>
      </w:pPr>
      <w:r w:rsidRPr="00F93841">
        <w:rPr>
          <w:rFonts w:ascii="Arial" w:hAnsi="Arial" w:cs="Arial"/>
          <w:color w:val="auto"/>
          <w:sz w:val="20"/>
          <w:szCs w:val="20"/>
        </w:rPr>
        <w:t xml:space="preserve"> </w:t>
      </w:r>
    </w:p>
    <w:p w14:paraId="7275EA67" w14:textId="77777777" w:rsidR="00A109C7" w:rsidRPr="00F93841" w:rsidRDefault="00A109C7" w:rsidP="00A109C7">
      <w:pPr>
        <w:pStyle w:val="Default"/>
        <w:rPr>
          <w:rFonts w:ascii="Arial" w:hAnsi="Arial" w:cs="Arial"/>
          <w:color w:val="auto"/>
          <w:sz w:val="20"/>
          <w:szCs w:val="20"/>
        </w:rPr>
      </w:pPr>
      <w:r w:rsidRPr="00F93841">
        <w:rPr>
          <w:rFonts w:ascii="Arial" w:hAnsi="Arial" w:cs="Arial"/>
          <w:sz w:val="20"/>
          <w:szCs w:val="20"/>
        </w:rPr>
        <w:t>Het college van B en W is op grond van artikel 110a en artikel 110c Wet geluidhinder (</w:t>
      </w:r>
      <w:proofErr w:type="spellStart"/>
      <w:r w:rsidRPr="00F93841">
        <w:rPr>
          <w:rFonts w:ascii="Arial" w:hAnsi="Arial" w:cs="Arial"/>
          <w:sz w:val="20"/>
          <w:szCs w:val="20"/>
        </w:rPr>
        <w:t>Wgh</w:t>
      </w:r>
      <w:proofErr w:type="spellEnd"/>
      <w:r w:rsidRPr="00F93841">
        <w:rPr>
          <w:rFonts w:ascii="Arial" w:hAnsi="Arial" w:cs="Arial"/>
          <w:sz w:val="20"/>
          <w:szCs w:val="20"/>
        </w:rPr>
        <w:t xml:space="preserve">) bevoegd om hogere waarden vast te stellen tot maximaal 63 dB voor wegverkeerslawaai voor nieuwe woningen (/zorgplaatsen) in binnenstedelijk gebied. Het college van B en W kan uitsluitend een hogere waarde vaststellen indien maatregelen, gericht op het terugbrengen van de geluidbelasting vanwege de geluidbron, onvoldoende doeltreffend zal zijn dan wel overwegende bezwaren ontmoet van stedenbouwkundige, verkeerskundige, vervoerskundige, landschappelijke of financiële aard. </w:t>
      </w:r>
      <w:r w:rsidRPr="00F93841">
        <w:rPr>
          <w:rFonts w:ascii="Arial" w:hAnsi="Arial" w:cs="Arial"/>
          <w:sz w:val="20"/>
          <w:szCs w:val="20"/>
        </w:rPr>
        <w:lastRenderedPageBreak/>
        <w:t>Bronmaatregelen (</w:t>
      </w:r>
      <w:proofErr w:type="spellStart"/>
      <w:r w:rsidRPr="00F93841">
        <w:rPr>
          <w:rFonts w:ascii="Arial" w:hAnsi="Arial" w:cs="Arial"/>
          <w:sz w:val="20"/>
          <w:szCs w:val="20"/>
        </w:rPr>
        <w:t>geluidreducerend</w:t>
      </w:r>
      <w:proofErr w:type="spellEnd"/>
      <w:r w:rsidRPr="00F93841">
        <w:rPr>
          <w:rFonts w:ascii="Arial" w:hAnsi="Arial" w:cs="Arial"/>
          <w:sz w:val="20"/>
          <w:szCs w:val="20"/>
        </w:rPr>
        <w:t xml:space="preserve"> wegdek) en overdrachtsmaatregelen (geluidschermen) zijn onvoldoende doeltreffend en/of vanuit stedenbouwkundig oogpunt niet gewenst</w:t>
      </w:r>
      <w:r>
        <w:rPr>
          <w:rFonts w:ascii="Arial" w:hAnsi="Arial" w:cs="Arial"/>
          <w:color w:val="auto"/>
          <w:sz w:val="20"/>
          <w:szCs w:val="20"/>
        </w:rPr>
        <w:t>.</w:t>
      </w:r>
    </w:p>
    <w:p w14:paraId="30AE603D" w14:textId="77777777" w:rsidR="00A109C7" w:rsidRPr="00F93841" w:rsidRDefault="00A109C7" w:rsidP="00A109C7">
      <w:pPr>
        <w:pStyle w:val="Default"/>
        <w:rPr>
          <w:rFonts w:ascii="Arial" w:hAnsi="Arial" w:cs="Arial"/>
          <w:color w:val="auto"/>
          <w:sz w:val="20"/>
          <w:szCs w:val="20"/>
        </w:rPr>
      </w:pPr>
    </w:p>
    <w:p w14:paraId="2CAED083" w14:textId="77777777" w:rsidR="00A109C7" w:rsidRPr="00F93841" w:rsidRDefault="00A109C7" w:rsidP="00A109C7">
      <w:pPr>
        <w:autoSpaceDE w:val="0"/>
        <w:autoSpaceDN w:val="0"/>
        <w:adjustRightInd w:val="0"/>
        <w:spacing w:after="0" w:line="240" w:lineRule="auto"/>
        <w:rPr>
          <w:rFonts w:ascii="Arial" w:hAnsi="Arial" w:cs="Arial"/>
          <w:sz w:val="20"/>
          <w:szCs w:val="20"/>
        </w:rPr>
      </w:pPr>
      <w:r w:rsidRPr="00F93841">
        <w:rPr>
          <w:rFonts w:ascii="Arial" w:hAnsi="Arial" w:cs="Arial"/>
          <w:sz w:val="20"/>
          <w:szCs w:val="20"/>
        </w:rPr>
        <w:t xml:space="preserve">Het geluidsbeleid van de voormalige gemeente Hellevoetsluis eist een geluidluwe gevel bij woningen met een geluidbelasting tussen 53 – 63 dB. In dit kader van dit project worden de volgende maatregelen getroffen ten gunste van het woon- en leefklimaat. </w:t>
      </w:r>
    </w:p>
    <w:p w14:paraId="49820EF3" w14:textId="77777777" w:rsidR="00A109C7" w:rsidRPr="00F93841" w:rsidRDefault="00A109C7" w:rsidP="00A109C7">
      <w:pPr>
        <w:pStyle w:val="Default"/>
        <w:numPr>
          <w:ilvl w:val="0"/>
          <w:numId w:val="3"/>
        </w:numPr>
        <w:spacing w:after="27"/>
        <w:rPr>
          <w:rFonts w:ascii="Arial" w:hAnsi="Arial" w:cs="Arial"/>
          <w:color w:val="auto"/>
          <w:sz w:val="20"/>
          <w:szCs w:val="20"/>
        </w:rPr>
      </w:pPr>
      <w:r w:rsidRPr="00F93841">
        <w:rPr>
          <w:rFonts w:ascii="Arial" w:hAnsi="Arial" w:cs="Arial"/>
          <w:color w:val="auto"/>
          <w:sz w:val="20"/>
          <w:szCs w:val="20"/>
        </w:rPr>
        <w:t>Gesloten balustrade bij balkons/buitenruimten van 1,2 m van de woningen en huiskamers;</w:t>
      </w:r>
    </w:p>
    <w:p w14:paraId="1D84668F" w14:textId="77777777" w:rsidR="00A109C7" w:rsidRPr="00F93841" w:rsidRDefault="00A109C7" w:rsidP="00A109C7">
      <w:pPr>
        <w:pStyle w:val="Default"/>
        <w:numPr>
          <w:ilvl w:val="0"/>
          <w:numId w:val="3"/>
        </w:numPr>
        <w:spacing w:after="27"/>
        <w:rPr>
          <w:rFonts w:ascii="Arial" w:hAnsi="Arial" w:cs="Arial"/>
          <w:color w:val="auto"/>
          <w:sz w:val="20"/>
          <w:szCs w:val="20"/>
        </w:rPr>
      </w:pPr>
      <w:r w:rsidRPr="00F93841">
        <w:rPr>
          <w:rFonts w:ascii="Arial" w:hAnsi="Arial" w:cs="Arial"/>
          <w:color w:val="auto"/>
          <w:sz w:val="20"/>
          <w:szCs w:val="20"/>
        </w:rPr>
        <w:t>Geluidsabsorberend plafond bij de balkons/buitenruimten van de woningen en huiskamers;</w:t>
      </w:r>
    </w:p>
    <w:p w14:paraId="7B5F2D19" w14:textId="77777777" w:rsidR="00A109C7" w:rsidRPr="00F93841" w:rsidRDefault="00A109C7" w:rsidP="00A109C7">
      <w:pPr>
        <w:pStyle w:val="Default"/>
        <w:numPr>
          <w:ilvl w:val="0"/>
          <w:numId w:val="3"/>
        </w:numPr>
        <w:spacing w:after="27"/>
        <w:rPr>
          <w:rFonts w:ascii="Arial" w:hAnsi="Arial" w:cs="Arial"/>
          <w:color w:val="auto"/>
          <w:sz w:val="20"/>
          <w:szCs w:val="20"/>
        </w:rPr>
      </w:pPr>
      <w:r w:rsidRPr="00F93841">
        <w:rPr>
          <w:rFonts w:ascii="Arial" w:hAnsi="Arial" w:cs="Arial"/>
          <w:color w:val="auto"/>
          <w:sz w:val="20"/>
          <w:szCs w:val="20"/>
        </w:rPr>
        <w:t>De geluidswering van de huiskamers in lijn brengen met die van de verblijfsruimten in de woningen (</w:t>
      </w:r>
      <w:proofErr w:type="spellStart"/>
      <w:r w:rsidRPr="00F93841">
        <w:rPr>
          <w:rFonts w:ascii="Arial" w:hAnsi="Arial" w:cs="Arial"/>
          <w:color w:val="auto"/>
          <w:sz w:val="20"/>
          <w:szCs w:val="20"/>
        </w:rPr>
        <w:t>binnenniveau</w:t>
      </w:r>
      <w:proofErr w:type="spellEnd"/>
      <w:r w:rsidRPr="00F93841">
        <w:rPr>
          <w:rFonts w:ascii="Arial" w:hAnsi="Arial" w:cs="Arial"/>
          <w:color w:val="auto"/>
          <w:sz w:val="20"/>
          <w:szCs w:val="20"/>
        </w:rPr>
        <w:t xml:space="preserve"> maximaal 33 dB).</w:t>
      </w:r>
      <w:r w:rsidRPr="00F93841">
        <w:rPr>
          <w:rFonts w:ascii="Arial" w:hAnsi="Arial" w:cs="Arial"/>
          <w:color w:val="auto"/>
          <w:sz w:val="20"/>
          <w:szCs w:val="20"/>
        </w:rPr>
        <w:br/>
      </w:r>
    </w:p>
    <w:p w14:paraId="22606FEC" w14:textId="471F0535" w:rsidR="00A109C7" w:rsidRPr="006B05A0" w:rsidRDefault="00A109C7" w:rsidP="006B05A0">
      <w:pPr>
        <w:autoSpaceDE w:val="0"/>
        <w:autoSpaceDN w:val="0"/>
        <w:adjustRightInd w:val="0"/>
        <w:rPr>
          <w:rFonts w:ascii="Arial" w:hAnsi="Arial" w:cs="Arial"/>
          <w:color w:val="000000"/>
          <w:sz w:val="20"/>
          <w:szCs w:val="20"/>
        </w:rPr>
      </w:pPr>
      <w:r w:rsidRPr="00F93841">
        <w:rPr>
          <w:rFonts w:ascii="Arial" w:hAnsi="Arial" w:cs="Arial"/>
          <w:color w:val="000000"/>
          <w:sz w:val="20"/>
          <w:szCs w:val="20"/>
        </w:rPr>
        <w:t xml:space="preserve">Met bovenstaande maatregelen wordt zo veel als mogelijk rekening gehouden met een goed woon-en leefklimaat van de bewoners en daarmee aan de doelstellingen van het beleid ten aanzien van hogere grenswaarden van de gemeente Hellevoetsluis. </w:t>
      </w:r>
      <w:r w:rsidRPr="00F93841">
        <w:rPr>
          <w:rFonts w:ascii="Arial" w:hAnsi="Arial" w:cs="Arial"/>
          <w:sz w:val="20"/>
          <w:szCs w:val="20"/>
        </w:rPr>
        <w:t xml:space="preserve">Bij de bouwvergunningsaanvraag dient een rapport ingediend te worden met daarin berekeningen van de geluidswering conform </w:t>
      </w:r>
      <w:r w:rsidRPr="00F93841">
        <w:rPr>
          <w:rFonts w:ascii="Arial" w:hAnsi="Arial" w:cs="Arial"/>
          <w:i/>
          <w:iCs/>
          <w:sz w:val="20"/>
          <w:szCs w:val="20"/>
        </w:rPr>
        <w:t xml:space="preserve">het Bouwbesluit 2012 [2] </w:t>
      </w:r>
      <w:r w:rsidRPr="00F93841">
        <w:rPr>
          <w:rFonts w:ascii="Arial" w:hAnsi="Arial" w:cs="Arial"/>
          <w:sz w:val="20"/>
          <w:szCs w:val="20"/>
        </w:rPr>
        <w:t xml:space="preserve">om zo het </w:t>
      </w:r>
      <w:proofErr w:type="spellStart"/>
      <w:r w:rsidRPr="00F93841">
        <w:rPr>
          <w:rFonts w:ascii="Arial" w:hAnsi="Arial" w:cs="Arial"/>
          <w:sz w:val="20"/>
          <w:szCs w:val="20"/>
        </w:rPr>
        <w:t>binnenniveau</w:t>
      </w:r>
      <w:proofErr w:type="spellEnd"/>
      <w:r w:rsidRPr="00F93841">
        <w:rPr>
          <w:rFonts w:ascii="Arial" w:hAnsi="Arial" w:cs="Arial"/>
          <w:sz w:val="20"/>
          <w:szCs w:val="20"/>
        </w:rPr>
        <w:t xml:space="preserve"> te garanderen. Deze verplichting is aanwezig omdat er een hogere waarden verleend moet worden.</w:t>
      </w:r>
    </w:p>
    <w:p w14:paraId="68B27A50" w14:textId="77777777" w:rsidR="00A109C7" w:rsidRPr="00F93841" w:rsidRDefault="00A109C7" w:rsidP="00A109C7">
      <w:pPr>
        <w:pStyle w:val="Default"/>
        <w:rPr>
          <w:rFonts w:ascii="Arial" w:hAnsi="Arial" w:cs="Arial"/>
          <w:color w:val="auto"/>
          <w:sz w:val="20"/>
          <w:szCs w:val="20"/>
        </w:rPr>
      </w:pPr>
      <w:r w:rsidRPr="00F93841">
        <w:rPr>
          <w:rFonts w:ascii="Arial" w:hAnsi="Arial" w:cs="Arial"/>
          <w:color w:val="auto"/>
          <w:sz w:val="20"/>
          <w:szCs w:val="20"/>
        </w:rPr>
        <w:t xml:space="preserve">Om volledig aan de eisen van een geluidsluwe gevel tegemoet te komen, zou aanvullend een gesloten gevelconstructie aangebracht moeten in de vorm van suskasten of </w:t>
      </w:r>
      <w:proofErr w:type="spellStart"/>
      <w:r w:rsidRPr="00F93841">
        <w:rPr>
          <w:rFonts w:ascii="Arial" w:hAnsi="Arial" w:cs="Arial"/>
          <w:color w:val="auto"/>
          <w:sz w:val="20"/>
          <w:szCs w:val="20"/>
        </w:rPr>
        <w:t>Harbour</w:t>
      </w:r>
      <w:proofErr w:type="spellEnd"/>
      <w:r w:rsidRPr="00F93841">
        <w:rPr>
          <w:rFonts w:ascii="Arial" w:hAnsi="Arial" w:cs="Arial"/>
          <w:color w:val="auto"/>
          <w:sz w:val="20"/>
          <w:szCs w:val="20"/>
        </w:rPr>
        <w:t xml:space="preserve"> </w:t>
      </w:r>
      <w:proofErr w:type="spellStart"/>
      <w:r w:rsidRPr="00F93841">
        <w:rPr>
          <w:rFonts w:ascii="Arial" w:hAnsi="Arial" w:cs="Arial"/>
          <w:color w:val="auto"/>
          <w:sz w:val="20"/>
          <w:szCs w:val="20"/>
        </w:rPr>
        <w:t>Fensters</w:t>
      </w:r>
      <w:proofErr w:type="spellEnd"/>
      <w:r w:rsidRPr="00F93841">
        <w:rPr>
          <w:rFonts w:ascii="Arial" w:hAnsi="Arial" w:cs="Arial"/>
          <w:color w:val="auto"/>
          <w:sz w:val="20"/>
          <w:szCs w:val="20"/>
        </w:rPr>
        <w:t xml:space="preserve">. Deze aanvulling wordt door de initiatiefnemers (Maasdelta en </w:t>
      </w:r>
      <w:proofErr w:type="spellStart"/>
      <w:r w:rsidRPr="00F93841">
        <w:rPr>
          <w:rFonts w:ascii="Arial" w:hAnsi="Arial" w:cs="Arial"/>
          <w:color w:val="auto"/>
          <w:sz w:val="20"/>
          <w:szCs w:val="20"/>
        </w:rPr>
        <w:t>Careyn</w:t>
      </w:r>
      <w:proofErr w:type="spellEnd"/>
      <w:r w:rsidRPr="00F93841">
        <w:rPr>
          <w:rFonts w:ascii="Arial" w:hAnsi="Arial" w:cs="Arial"/>
          <w:color w:val="auto"/>
          <w:sz w:val="20"/>
          <w:szCs w:val="20"/>
        </w:rPr>
        <w:t>) uit oogpunt van te complexe bediening voor de doelgroep en kostentechnisch als niet haalbaar bestempeld. Zij hebben de gemeente gevraagd een hogere waarde vast te stellen</w:t>
      </w:r>
      <w:r>
        <w:rPr>
          <w:rFonts w:ascii="Arial" w:hAnsi="Arial" w:cs="Arial"/>
          <w:color w:val="auto"/>
          <w:sz w:val="20"/>
          <w:szCs w:val="20"/>
        </w:rPr>
        <w:t>,</w:t>
      </w:r>
      <w:r w:rsidRPr="00F93841">
        <w:rPr>
          <w:rFonts w:ascii="Arial" w:hAnsi="Arial" w:cs="Arial"/>
          <w:color w:val="auto"/>
          <w:sz w:val="20"/>
          <w:szCs w:val="20"/>
        </w:rPr>
        <w:t xml:space="preserve"> maar ontheffing te verlenen van de eis van een (volledige) geluidluwe gevel. Zonder verlening van de ontheffing kan het plan niet doorgaan.</w:t>
      </w:r>
    </w:p>
    <w:p w14:paraId="220B3724" w14:textId="77777777" w:rsidR="00A109C7" w:rsidRDefault="00A109C7" w:rsidP="00A109C7">
      <w:pPr>
        <w:pStyle w:val="Default"/>
        <w:rPr>
          <w:rFonts w:ascii="Arial" w:hAnsi="Arial" w:cs="Arial"/>
          <w:color w:val="auto"/>
          <w:sz w:val="20"/>
          <w:szCs w:val="20"/>
        </w:rPr>
      </w:pPr>
    </w:p>
    <w:p w14:paraId="345A3CEF" w14:textId="3D90880C" w:rsidR="006B05A0" w:rsidRPr="00F93841" w:rsidRDefault="0098548F" w:rsidP="00A109C7">
      <w:pPr>
        <w:pStyle w:val="Default"/>
        <w:rPr>
          <w:rFonts w:ascii="Arial" w:hAnsi="Arial" w:cs="Arial"/>
          <w:color w:val="auto"/>
          <w:sz w:val="20"/>
          <w:szCs w:val="20"/>
        </w:rPr>
      </w:pPr>
      <w:r w:rsidRPr="0098548F">
        <w:rPr>
          <w:rFonts w:ascii="Arial" w:hAnsi="Arial" w:cs="Arial"/>
          <w:color w:val="auto"/>
          <w:sz w:val="20"/>
          <w:szCs w:val="20"/>
        </w:rPr>
        <w:t xml:space="preserve">Door het vaststellen van een hogere waarde met ontheffing voor de geluidluwe gevel wordt afgeweken van vastgesteld gemeentelijk beleid. Het afwijken van het beleid is gerechtvaardigd omdat er sprake is van bijzondere omstandigheden. Al eerder is opgemerkt dat door compenserende maatregelen wordt het woon- en </w:t>
      </w:r>
      <w:proofErr w:type="spellStart"/>
      <w:r w:rsidRPr="0098548F">
        <w:rPr>
          <w:rFonts w:ascii="Arial" w:hAnsi="Arial" w:cs="Arial"/>
          <w:color w:val="auto"/>
          <w:sz w:val="20"/>
          <w:szCs w:val="20"/>
        </w:rPr>
        <w:t>leefkwaliteit</w:t>
      </w:r>
      <w:proofErr w:type="spellEnd"/>
      <w:r w:rsidRPr="0098548F">
        <w:rPr>
          <w:rFonts w:ascii="Arial" w:hAnsi="Arial" w:cs="Arial"/>
          <w:color w:val="auto"/>
          <w:sz w:val="20"/>
          <w:szCs w:val="20"/>
        </w:rPr>
        <w:t xml:space="preserve"> binnen op vereiste niveau worden gehouden. De aanvullende eis van suskasten of </w:t>
      </w:r>
      <w:proofErr w:type="spellStart"/>
      <w:r w:rsidRPr="0098548F">
        <w:rPr>
          <w:rFonts w:ascii="Arial" w:hAnsi="Arial" w:cs="Arial"/>
          <w:color w:val="auto"/>
          <w:sz w:val="20"/>
          <w:szCs w:val="20"/>
        </w:rPr>
        <w:t>Harbour</w:t>
      </w:r>
      <w:proofErr w:type="spellEnd"/>
      <w:r w:rsidRPr="0098548F">
        <w:rPr>
          <w:rFonts w:ascii="Arial" w:hAnsi="Arial" w:cs="Arial"/>
          <w:color w:val="auto"/>
          <w:sz w:val="20"/>
          <w:szCs w:val="20"/>
        </w:rPr>
        <w:t xml:space="preserve"> </w:t>
      </w:r>
      <w:proofErr w:type="spellStart"/>
      <w:r w:rsidRPr="0098548F">
        <w:rPr>
          <w:rFonts w:ascii="Arial" w:hAnsi="Arial" w:cs="Arial"/>
          <w:color w:val="auto"/>
          <w:sz w:val="20"/>
          <w:szCs w:val="20"/>
        </w:rPr>
        <w:t>Fensters</w:t>
      </w:r>
      <w:proofErr w:type="spellEnd"/>
      <w:r w:rsidRPr="0098548F">
        <w:rPr>
          <w:rFonts w:ascii="Arial" w:hAnsi="Arial" w:cs="Arial"/>
          <w:color w:val="auto"/>
          <w:sz w:val="20"/>
          <w:szCs w:val="20"/>
        </w:rPr>
        <w:t xml:space="preserve"> is voor doelgroep niet of lastig te bedienen en zou bovendien het project financieel onhaalbaar maken. Daarnaast zou het handelen conform het beleid onevenredige nadelige gevolgen met zich brengen. Immers, de ontwikkeling van het project kan dan niet plaatsvinden, wat niet acceptabel is uit oogpunt van ouderenhuisvesting.</w:t>
      </w:r>
    </w:p>
    <w:p w14:paraId="559C4961" w14:textId="77777777" w:rsidR="00A109C7" w:rsidRPr="00811325" w:rsidRDefault="00A109C7" w:rsidP="00787869">
      <w:pPr>
        <w:autoSpaceDE w:val="0"/>
        <w:autoSpaceDN w:val="0"/>
        <w:adjustRightInd w:val="0"/>
        <w:spacing w:after="0" w:line="240" w:lineRule="auto"/>
        <w:rPr>
          <w:rFonts w:ascii="Arial" w:hAnsi="Arial" w:cs="Arial"/>
          <w:sz w:val="20"/>
          <w:szCs w:val="20"/>
        </w:rPr>
      </w:pPr>
    </w:p>
    <w:p w14:paraId="77BF37B6" w14:textId="18B62EDE" w:rsidR="00787869" w:rsidRPr="006B05A0" w:rsidRDefault="00787869" w:rsidP="006B05A0">
      <w:pPr>
        <w:pStyle w:val="Lijstalinea"/>
        <w:numPr>
          <w:ilvl w:val="0"/>
          <w:numId w:val="1"/>
        </w:numPr>
        <w:autoSpaceDE w:val="0"/>
        <w:autoSpaceDN w:val="0"/>
        <w:adjustRightInd w:val="0"/>
        <w:spacing w:after="0" w:line="240" w:lineRule="auto"/>
        <w:rPr>
          <w:rFonts w:ascii="Arial" w:hAnsi="Arial" w:cs="Arial"/>
          <w:sz w:val="20"/>
          <w:szCs w:val="20"/>
        </w:rPr>
      </w:pPr>
      <w:r w:rsidRPr="006B05A0">
        <w:rPr>
          <w:rFonts w:ascii="Arial" w:hAnsi="Arial" w:cs="Arial"/>
          <w:sz w:val="20"/>
          <w:szCs w:val="20"/>
        </w:rPr>
        <w:t xml:space="preserve"> Besluit</w:t>
      </w:r>
    </w:p>
    <w:p w14:paraId="7DC9413E" w14:textId="77777777" w:rsidR="00787869" w:rsidRPr="00811325" w:rsidRDefault="00787869" w:rsidP="00787869">
      <w:pPr>
        <w:autoSpaceDE w:val="0"/>
        <w:autoSpaceDN w:val="0"/>
        <w:adjustRightInd w:val="0"/>
        <w:spacing w:after="0" w:line="240" w:lineRule="auto"/>
        <w:rPr>
          <w:rFonts w:ascii="Arial" w:hAnsi="Arial" w:cs="Arial"/>
          <w:sz w:val="20"/>
          <w:szCs w:val="20"/>
        </w:rPr>
      </w:pPr>
      <w:r w:rsidRPr="00811325">
        <w:rPr>
          <w:rFonts w:ascii="Arial" w:hAnsi="Arial" w:cs="Arial"/>
          <w:sz w:val="20"/>
          <w:szCs w:val="20"/>
        </w:rPr>
        <w:t>Gelet op het voorgaande en gelet op de Wet geluidhinder stellen wij ambtshalve een hogere</w:t>
      </w:r>
    </w:p>
    <w:p w14:paraId="15FFB62F" w14:textId="213CB6C8" w:rsidR="00787869" w:rsidRPr="00811325" w:rsidRDefault="00787869" w:rsidP="006B05A0">
      <w:pPr>
        <w:autoSpaceDE w:val="0"/>
        <w:autoSpaceDN w:val="0"/>
        <w:adjustRightInd w:val="0"/>
        <w:spacing w:after="0" w:line="240" w:lineRule="auto"/>
        <w:rPr>
          <w:rFonts w:ascii="Arial" w:hAnsi="Arial" w:cs="Arial"/>
          <w:sz w:val="20"/>
          <w:szCs w:val="20"/>
        </w:rPr>
      </w:pPr>
      <w:r w:rsidRPr="00811325">
        <w:rPr>
          <w:rFonts w:ascii="Arial" w:hAnsi="Arial" w:cs="Arial"/>
          <w:sz w:val="20"/>
          <w:szCs w:val="20"/>
        </w:rPr>
        <w:t xml:space="preserve">grenswaarde voor wegverkeerslawaai vast voor </w:t>
      </w:r>
      <w:r w:rsidR="006B05A0">
        <w:rPr>
          <w:rFonts w:ascii="Arial" w:hAnsi="Arial" w:cs="Arial"/>
          <w:sz w:val="20"/>
          <w:szCs w:val="20"/>
        </w:rPr>
        <w:t>nieuwbouw van de zorgplekken aan de Eik 68.</w:t>
      </w:r>
    </w:p>
    <w:p w14:paraId="1C8961F5" w14:textId="6CC005E1" w:rsidR="00787869" w:rsidRPr="00811325" w:rsidRDefault="00787869" w:rsidP="00787869">
      <w:pPr>
        <w:autoSpaceDE w:val="0"/>
        <w:autoSpaceDN w:val="0"/>
        <w:adjustRightInd w:val="0"/>
        <w:spacing w:after="0" w:line="240" w:lineRule="auto"/>
        <w:rPr>
          <w:rFonts w:ascii="Arial" w:hAnsi="Arial" w:cs="Arial"/>
          <w:sz w:val="20"/>
          <w:szCs w:val="20"/>
        </w:rPr>
      </w:pPr>
      <w:r w:rsidRPr="00811325">
        <w:rPr>
          <w:rFonts w:ascii="Arial" w:hAnsi="Arial" w:cs="Arial"/>
          <w:sz w:val="20"/>
          <w:szCs w:val="20"/>
        </w:rPr>
        <w:t xml:space="preserve">Aan dit besluit verbinden wij de voorwaarde dat </w:t>
      </w:r>
      <w:r w:rsidR="00934137">
        <w:rPr>
          <w:rFonts w:ascii="Arial" w:hAnsi="Arial" w:cs="Arial"/>
          <w:sz w:val="20"/>
          <w:szCs w:val="20"/>
        </w:rPr>
        <w:t>de omgevingsverg</w:t>
      </w:r>
      <w:r w:rsidR="0098548F">
        <w:rPr>
          <w:rFonts w:ascii="Arial" w:hAnsi="Arial" w:cs="Arial"/>
          <w:sz w:val="20"/>
          <w:szCs w:val="20"/>
        </w:rPr>
        <w:t>u</w:t>
      </w:r>
      <w:r w:rsidR="00934137">
        <w:rPr>
          <w:rFonts w:ascii="Arial" w:hAnsi="Arial" w:cs="Arial"/>
          <w:sz w:val="20"/>
          <w:szCs w:val="20"/>
        </w:rPr>
        <w:t>nning</w:t>
      </w:r>
      <w:r w:rsidRPr="00811325">
        <w:rPr>
          <w:rFonts w:ascii="Arial" w:hAnsi="Arial" w:cs="Arial"/>
          <w:sz w:val="20"/>
          <w:szCs w:val="20"/>
        </w:rPr>
        <w:t xml:space="preserve"> in overeenstemming is met het</w:t>
      </w:r>
      <w:r w:rsidR="00934137">
        <w:rPr>
          <w:rFonts w:ascii="Arial" w:hAnsi="Arial" w:cs="Arial"/>
          <w:sz w:val="20"/>
          <w:szCs w:val="20"/>
        </w:rPr>
        <w:t xml:space="preserve"> </w:t>
      </w:r>
      <w:r w:rsidRPr="00811325">
        <w:rPr>
          <w:rFonts w:ascii="Arial" w:hAnsi="Arial" w:cs="Arial"/>
          <w:sz w:val="20"/>
          <w:szCs w:val="20"/>
        </w:rPr>
        <w:t>akoestisch onderzoek waarop dit besluit is gebaseerd en de aan dit onderzoek ten grondslag liggende</w:t>
      </w:r>
      <w:r w:rsidR="00934137">
        <w:rPr>
          <w:rFonts w:ascii="Arial" w:hAnsi="Arial" w:cs="Arial"/>
          <w:sz w:val="20"/>
          <w:szCs w:val="20"/>
        </w:rPr>
        <w:t xml:space="preserve"> </w:t>
      </w:r>
      <w:r w:rsidRPr="00811325">
        <w:rPr>
          <w:rFonts w:ascii="Arial" w:hAnsi="Arial" w:cs="Arial"/>
          <w:sz w:val="20"/>
          <w:szCs w:val="20"/>
        </w:rPr>
        <w:t>uitgangspunten wordt gehandeld.</w:t>
      </w:r>
    </w:p>
    <w:p w14:paraId="7E1F95C1" w14:textId="40F19B14" w:rsidR="00787869" w:rsidRDefault="00787869" w:rsidP="00787869">
      <w:pPr>
        <w:autoSpaceDE w:val="0"/>
        <w:autoSpaceDN w:val="0"/>
        <w:adjustRightInd w:val="0"/>
        <w:spacing w:after="0" w:line="240" w:lineRule="auto"/>
        <w:rPr>
          <w:rFonts w:ascii="Arial" w:hAnsi="Arial" w:cs="Arial"/>
          <w:sz w:val="20"/>
          <w:szCs w:val="20"/>
        </w:rPr>
      </w:pPr>
      <w:r w:rsidRPr="00811325">
        <w:rPr>
          <w:rFonts w:ascii="Arial" w:hAnsi="Arial" w:cs="Arial"/>
          <w:sz w:val="20"/>
          <w:szCs w:val="20"/>
        </w:rPr>
        <w:t xml:space="preserve">Voor alle </w:t>
      </w:r>
      <w:r w:rsidR="00934137">
        <w:rPr>
          <w:rFonts w:ascii="Arial" w:hAnsi="Arial" w:cs="Arial"/>
          <w:sz w:val="20"/>
          <w:szCs w:val="20"/>
        </w:rPr>
        <w:t>geluidsgevoelige objecten</w:t>
      </w:r>
      <w:r w:rsidRPr="00811325">
        <w:rPr>
          <w:rFonts w:ascii="Arial" w:hAnsi="Arial" w:cs="Arial"/>
          <w:sz w:val="20"/>
          <w:szCs w:val="20"/>
        </w:rPr>
        <w:t xml:space="preserve"> waarvoor het college van B en W een hogere waarde vaststellen dient met behulp</w:t>
      </w:r>
      <w:r w:rsidR="00934137">
        <w:rPr>
          <w:rFonts w:ascii="Arial" w:hAnsi="Arial" w:cs="Arial"/>
          <w:sz w:val="20"/>
          <w:szCs w:val="20"/>
        </w:rPr>
        <w:t xml:space="preserve"> </w:t>
      </w:r>
      <w:r w:rsidRPr="00811325">
        <w:rPr>
          <w:rFonts w:ascii="Arial" w:hAnsi="Arial" w:cs="Arial"/>
          <w:sz w:val="20"/>
          <w:szCs w:val="20"/>
        </w:rPr>
        <w:t>van een gevelgeluidweringsonderzoek te worden onderzocht of deze woningen aan de wettelijke</w:t>
      </w:r>
      <w:r w:rsidR="00934137">
        <w:rPr>
          <w:rFonts w:ascii="Arial" w:hAnsi="Arial" w:cs="Arial"/>
          <w:sz w:val="20"/>
          <w:szCs w:val="20"/>
        </w:rPr>
        <w:t xml:space="preserve"> </w:t>
      </w:r>
      <w:r w:rsidRPr="00811325">
        <w:rPr>
          <w:rFonts w:ascii="Arial" w:hAnsi="Arial" w:cs="Arial"/>
          <w:sz w:val="20"/>
          <w:szCs w:val="20"/>
        </w:rPr>
        <w:t>geluidgrenswaarde voor het binnen niveau kunnen voldoen. De wettelijke grondslag hiervoor is terug</w:t>
      </w:r>
      <w:r w:rsidR="00934137">
        <w:rPr>
          <w:rFonts w:ascii="Arial" w:hAnsi="Arial" w:cs="Arial"/>
          <w:sz w:val="20"/>
          <w:szCs w:val="20"/>
        </w:rPr>
        <w:t xml:space="preserve"> </w:t>
      </w:r>
      <w:r w:rsidRPr="00811325">
        <w:rPr>
          <w:rFonts w:ascii="Arial" w:hAnsi="Arial" w:cs="Arial"/>
          <w:sz w:val="20"/>
          <w:szCs w:val="20"/>
        </w:rPr>
        <w:t>te vinden in het Bouwbesluit.</w:t>
      </w:r>
    </w:p>
    <w:p w14:paraId="4DA5D469" w14:textId="77777777" w:rsidR="00934137" w:rsidRPr="00811325" w:rsidRDefault="00934137" w:rsidP="00787869">
      <w:pPr>
        <w:autoSpaceDE w:val="0"/>
        <w:autoSpaceDN w:val="0"/>
        <w:adjustRightInd w:val="0"/>
        <w:spacing w:after="0" w:line="240" w:lineRule="auto"/>
        <w:rPr>
          <w:rFonts w:ascii="Arial" w:hAnsi="Arial" w:cs="Arial"/>
          <w:sz w:val="20"/>
          <w:szCs w:val="20"/>
        </w:rPr>
      </w:pPr>
    </w:p>
    <w:p w14:paraId="1CC11137" w14:textId="208BF68C" w:rsidR="00787869" w:rsidRPr="00934137" w:rsidRDefault="00787869" w:rsidP="00934137">
      <w:pPr>
        <w:pStyle w:val="Lijstalinea"/>
        <w:numPr>
          <w:ilvl w:val="0"/>
          <w:numId w:val="1"/>
        </w:numPr>
        <w:autoSpaceDE w:val="0"/>
        <w:autoSpaceDN w:val="0"/>
        <w:adjustRightInd w:val="0"/>
        <w:spacing w:after="0" w:line="240" w:lineRule="auto"/>
        <w:rPr>
          <w:rFonts w:ascii="Arial" w:hAnsi="Arial" w:cs="Arial"/>
          <w:sz w:val="20"/>
          <w:szCs w:val="20"/>
        </w:rPr>
      </w:pPr>
      <w:r w:rsidRPr="00934137">
        <w:rPr>
          <w:rFonts w:ascii="Arial" w:hAnsi="Arial" w:cs="Arial"/>
          <w:sz w:val="20"/>
          <w:szCs w:val="20"/>
        </w:rPr>
        <w:t xml:space="preserve"> Inzage</w:t>
      </w:r>
    </w:p>
    <w:p w14:paraId="35BE2773" w14:textId="26DAD85B" w:rsidR="00787869" w:rsidRPr="00811325" w:rsidRDefault="00787869" w:rsidP="00787869">
      <w:pPr>
        <w:autoSpaceDE w:val="0"/>
        <w:autoSpaceDN w:val="0"/>
        <w:adjustRightInd w:val="0"/>
        <w:spacing w:after="0" w:line="240" w:lineRule="auto"/>
        <w:rPr>
          <w:rFonts w:ascii="Arial" w:hAnsi="Arial" w:cs="Arial"/>
          <w:sz w:val="20"/>
          <w:szCs w:val="20"/>
        </w:rPr>
      </w:pPr>
      <w:r w:rsidRPr="00811325">
        <w:rPr>
          <w:rFonts w:ascii="Arial" w:hAnsi="Arial" w:cs="Arial"/>
          <w:sz w:val="20"/>
          <w:szCs w:val="20"/>
        </w:rPr>
        <w:t>Het ontwerpbesluit ligt van</w:t>
      </w:r>
      <w:r w:rsidR="00E52874">
        <w:rPr>
          <w:rFonts w:ascii="Arial" w:hAnsi="Arial" w:cs="Arial"/>
          <w:sz w:val="20"/>
          <w:szCs w:val="20"/>
        </w:rPr>
        <w:t xml:space="preserve"> 25 mei</w:t>
      </w:r>
      <w:r w:rsidRPr="00811325">
        <w:rPr>
          <w:rFonts w:ascii="Arial" w:hAnsi="Arial" w:cs="Arial"/>
          <w:sz w:val="20"/>
          <w:szCs w:val="20"/>
        </w:rPr>
        <w:t xml:space="preserve"> tot en met </w:t>
      </w:r>
      <w:r w:rsidR="00E52874">
        <w:rPr>
          <w:rFonts w:ascii="Arial" w:hAnsi="Arial" w:cs="Arial"/>
          <w:sz w:val="20"/>
          <w:szCs w:val="20"/>
        </w:rPr>
        <w:t>5 juli 2023</w:t>
      </w:r>
      <w:r w:rsidRPr="00811325">
        <w:rPr>
          <w:rFonts w:ascii="Arial" w:hAnsi="Arial" w:cs="Arial"/>
          <w:sz w:val="20"/>
          <w:szCs w:val="20"/>
        </w:rPr>
        <w:t xml:space="preserve"> ter inzage bij de centrale balie van</w:t>
      </w:r>
    </w:p>
    <w:p w14:paraId="5AFC30A8" w14:textId="77777777" w:rsidR="00787869" w:rsidRPr="00811325" w:rsidRDefault="00787869" w:rsidP="00787869">
      <w:pPr>
        <w:autoSpaceDE w:val="0"/>
        <w:autoSpaceDN w:val="0"/>
        <w:adjustRightInd w:val="0"/>
        <w:spacing w:after="0" w:line="240" w:lineRule="auto"/>
        <w:rPr>
          <w:rFonts w:ascii="Arial" w:hAnsi="Arial" w:cs="Arial"/>
          <w:sz w:val="20"/>
          <w:szCs w:val="20"/>
        </w:rPr>
      </w:pPr>
      <w:r w:rsidRPr="00811325">
        <w:rPr>
          <w:rFonts w:ascii="Arial" w:hAnsi="Arial" w:cs="Arial"/>
          <w:sz w:val="20"/>
          <w:szCs w:val="20"/>
        </w:rPr>
        <w:t>het gemeentehuis aan de Oostzanddijk 26 te Hellevoetsluis. Het ontwerpbesluit is tevens in te zien op</w:t>
      </w:r>
    </w:p>
    <w:p w14:paraId="17E37A9F" w14:textId="09097EF5" w:rsidR="00787869" w:rsidRDefault="00565A3B" w:rsidP="00787869">
      <w:pPr>
        <w:autoSpaceDE w:val="0"/>
        <w:autoSpaceDN w:val="0"/>
        <w:adjustRightInd w:val="0"/>
        <w:spacing w:after="0" w:line="240" w:lineRule="auto"/>
        <w:rPr>
          <w:rFonts w:ascii="Arial" w:hAnsi="Arial" w:cs="Arial"/>
          <w:sz w:val="20"/>
          <w:szCs w:val="20"/>
        </w:rPr>
      </w:pPr>
      <w:r>
        <w:rPr>
          <w:rFonts w:ascii="Arial" w:hAnsi="Arial" w:cs="Arial"/>
          <w:sz w:val="20"/>
          <w:szCs w:val="20"/>
        </w:rPr>
        <w:t>officiële bekendmakingen.nl</w:t>
      </w:r>
    </w:p>
    <w:p w14:paraId="0E4C3B31" w14:textId="77777777" w:rsidR="00934137" w:rsidRPr="00811325" w:rsidRDefault="00934137" w:rsidP="00787869">
      <w:pPr>
        <w:autoSpaceDE w:val="0"/>
        <w:autoSpaceDN w:val="0"/>
        <w:adjustRightInd w:val="0"/>
        <w:spacing w:after="0" w:line="240" w:lineRule="auto"/>
        <w:rPr>
          <w:rFonts w:ascii="Arial" w:hAnsi="Arial" w:cs="Arial"/>
          <w:sz w:val="20"/>
          <w:szCs w:val="20"/>
        </w:rPr>
      </w:pPr>
    </w:p>
    <w:p w14:paraId="0CE3D439" w14:textId="766DFC1D" w:rsidR="00787869" w:rsidRPr="00934137" w:rsidRDefault="00787869" w:rsidP="00934137">
      <w:pPr>
        <w:pStyle w:val="Lijstalinea"/>
        <w:numPr>
          <w:ilvl w:val="0"/>
          <w:numId w:val="1"/>
        </w:numPr>
        <w:autoSpaceDE w:val="0"/>
        <w:autoSpaceDN w:val="0"/>
        <w:adjustRightInd w:val="0"/>
        <w:spacing w:after="0" w:line="240" w:lineRule="auto"/>
        <w:rPr>
          <w:rFonts w:ascii="Arial" w:hAnsi="Arial" w:cs="Arial"/>
          <w:sz w:val="20"/>
          <w:szCs w:val="20"/>
        </w:rPr>
      </w:pPr>
      <w:r w:rsidRPr="00934137">
        <w:rPr>
          <w:rFonts w:ascii="Arial" w:hAnsi="Arial" w:cs="Arial"/>
          <w:sz w:val="20"/>
          <w:szCs w:val="20"/>
        </w:rPr>
        <w:t>Zienswijzen</w:t>
      </w:r>
    </w:p>
    <w:p w14:paraId="15317019" w14:textId="4AA307C1" w:rsidR="00787869" w:rsidRPr="00811325" w:rsidRDefault="00787869" w:rsidP="00787869">
      <w:pPr>
        <w:autoSpaceDE w:val="0"/>
        <w:autoSpaceDN w:val="0"/>
        <w:adjustRightInd w:val="0"/>
        <w:spacing w:after="0" w:line="240" w:lineRule="auto"/>
        <w:rPr>
          <w:rFonts w:ascii="Arial" w:hAnsi="Arial" w:cs="Arial"/>
          <w:sz w:val="20"/>
          <w:szCs w:val="20"/>
        </w:rPr>
      </w:pPr>
      <w:r w:rsidRPr="00811325">
        <w:rPr>
          <w:rFonts w:ascii="Arial" w:hAnsi="Arial" w:cs="Arial"/>
          <w:sz w:val="20"/>
          <w:szCs w:val="20"/>
        </w:rPr>
        <w:t>Een ieder kan een zienswijze over het ontwerpbesluit indienen. Over het ontwerpbesluit kan tot</w:t>
      </w:r>
      <w:r w:rsidR="00934137">
        <w:rPr>
          <w:rFonts w:ascii="Arial" w:hAnsi="Arial" w:cs="Arial"/>
          <w:sz w:val="20"/>
          <w:szCs w:val="20"/>
        </w:rPr>
        <w:t xml:space="preserve"> </w:t>
      </w:r>
      <w:r w:rsidR="00FB5F6C">
        <w:rPr>
          <w:rFonts w:ascii="Arial" w:hAnsi="Arial" w:cs="Arial"/>
          <w:sz w:val="20"/>
          <w:szCs w:val="20"/>
        </w:rPr>
        <w:t>6 juli 2023</w:t>
      </w:r>
      <w:r w:rsidRPr="00811325">
        <w:rPr>
          <w:rFonts w:ascii="Arial" w:hAnsi="Arial" w:cs="Arial"/>
          <w:sz w:val="20"/>
          <w:szCs w:val="20"/>
        </w:rPr>
        <w:t xml:space="preserve"> zienswijzen worden ingediend. Zienswijzen moeten gericht worden aan burgemeester en</w:t>
      </w:r>
    </w:p>
    <w:p w14:paraId="24A62435" w14:textId="14A01F67" w:rsidR="00787869" w:rsidRDefault="00787869" w:rsidP="00787869">
      <w:pPr>
        <w:autoSpaceDE w:val="0"/>
        <w:autoSpaceDN w:val="0"/>
        <w:adjustRightInd w:val="0"/>
        <w:spacing w:after="0" w:line="240" w:lineRule="auto"/>
        <w:rPr>
          <w:rFonts w:ascii="Arial" w:hAnsi="Arial" w:cs="Arial"/>
          <w:sz w:val="20"/>
          <w:szCs w:val="20"/>
        </w:rPr>
      </w:pPr>
      <w:r w:rsidRPr="00811325">
        <w:rPr>
          <w:rFonts w:ascii="Arial" w:hAnsi="Arial" w:cs="Arial"/>
          <w:sz w:val="20"/>
          <w:szCs w:val="20"/>
        </w:rPr>
        <w:t xml:space="preserve">wethouders van de gemeente </w:t>
      </w:r>
      <w:r w:rsidR="00934137">
        <w:rPr>
          <w:rFonts w:ascii="Arial" w:hAnsi="Arial" w:cs="Arial"/>
          <w:sz w:val="20"/>
          <w:szCs w:val="20"/>
        </w:rPr>
        <w:t>Voorne aan Zee</w:t>
      </w:r>
      <w:r w:rsidRPr="00811325">
        <w:rPr>
          <w:rFonts w:ascii="Arial" w:hAnsi="Arial" w:cs="Arial"/>
          <w:sz w:val="20"/>
          <w:szCs w:val="20"/>
        </w:rPr>
        <w:t>, postbus 13, 3220 AA Hellevoetsluis.</w:t>
      </w:r>
    </w:p>
    <w:p w14:paraId="2BBB4C1B" w14:textId="77777777" w:rsidR="00934137" w:rsidRPr="00811325" w:rsidRDefault="00934137" w:rsidP="00787869">
      <w:pPr>
        <w:autoSpaceDE w:val="0"/>
        <w:autoSpaceDN w:val="0"/>
        <w:adjustRightInd w:val="0"/>
        <w:spacing w:after="0" w:line="240" w:lineRule="auto"/>
        <w:rPr>
          <w:rFonts w:ascii="Arial" w:hAnsi="Arial" w:cs="Arial"/>
          <w:sz w:val="20"/>
          <w:szCs w:val="20"/>
        </w:rPr>
      </w:pPr>
    </w:p>
    <w:p w14:paraId="14C7D6C7" w14:textId="2C792466" w:rsidR="00787869" w:rsidRPr="00934137" w:rsidRDefault="00787869" w:rsidP="00934137">
      <w:pPr>
        <w:pStyle w:val="Lijstalinea"/>
        <w:numPr>
          <w:ilvl w:val="0"/>
          <w:numId w:val="1"/>
        </w:numPr>
        <w:autoSpaceDE w:val="0"/>
        <w:autoSpaceDN w:val="0"/>
        <w:adjustRightInd w:val="0"/>
        <w:spacing w:after="0" w:line="240" w:lineRule="auto"/>
        <w:rPr>
          <w:rFonts w:ascii="Arial" w:hAnsi="Arial" w:cs="Arial"/>
          <w:sz w:val="20"/>
          <w:szCs w:val="20"/>
        </w:rPr>
      </w:pPr>
      <w:r w:rsidRPr="00934137">
        <w:rPr>
          <w:rFonts w:ascii="Arial" w:hAnsi="Arial" w:cs="Arial"/>
          <w:sz w:val="20"/>
          <w:szCs w:val="20"/>
        </w:rPr>
        <w:t xml:space="preserve"> Belangrijk</w:t>
      </w:r>
    </w:p>
    <w:p w14:paraId="51875BBF" w14:textId="77777777" w:rsidR="00787869" w:rsidRPr="00811325" w:rsidRDefault="00787869" w:rsidP="00787869">
      <w:pPr>
        <w:autoSpaceDE w:val="0"/>
        <w:autoSpaceDN w:val="0"/>
        <w:adjustRightInd w:val="0"/>
        <w:spacing w:after="0" w:line="240" w:lineRule="auto"/>
        <w:rPr>
          <w:rFonts w:ascii="Arial" w:hAnsi="Arial" w:cs="Arial"/>
          <w:sz w:val="20"/>
          <w:szCs w:val="20"/>
        </w:rPr>
      </w:pPr>
      <w:r w:rsidRPr="00811325">
        <w:rPr>
          <w:rFonts w:ascii="Arial" w:hAnsi="Arial" w:cs="Arial"/>
          <w:sz w:val="20"/>
          <w:szCs w:val="20"/>
        </w:rPr>
        <w:t>U kunt alleen beroep instellen tegen het uiteindelijke besluit, indien u belanghebbende bent en tijdig</w:t>
      </w:r>
    </w:p>
    <w:p w14:paraId="50D784DA" w14:textId="77777777" w:rsidR="00787869" w:rsidRPr="00811325" w:rsidRDefault="00787869" w:rsidP="00787869">
      <w:pPr>
        <w:autoSpaceDE w:val="0"/>
        <w:autoSpaceDN w:val="0"/>
        <w:adjustRightInd w:val="0"/>
        <w:spacing w:after="0" w:line="240" w:lineRule="auto"/>
        <w:rPr>
          <w:rFonts w:ascii="Arial" w:hAnsi="Arial" w:cs="Arial"/>
          <w:sz w:val="20"/>
          <w:szCs w:val="20"/>
        </w:rPr>
      </w:pPr>
      <w:r w:rsidRPr="00811325">
        <w:rPr>
          <w:rFonts w:ascii="Arial" w:hAnsi="Arial" w:cs="Arial"/>
          <w:sz w:val="20"/>
          <w:szCs w:val="20"/>
        </w:rPr>
        <w:t>uw zienswijze heeft ingebracht tegen de ontwerpbeschikking, of kunt aantonen dat u daartoe</w:t>
      </w:r>
    </w:p>
    <w:p w14:paraId="7710908F" w14:textId="77777777" w:rsidR="00787869" w:rsidRPr="00811325" w:rsidRDefault="00787869" w:rsidP="00787869">
      <w:pPr>
        <w:autoSpaceDE w:val="0"/>
        <w:autoSpaceDN w:val="0"/>
        <w:adjustRightInd w:val="0"/>
        <w:spacing w:after="0" w:line="240" w:lineRule="auto"/>
        <w:rPr>
          <w:rFonts w:ascii="Arial" w:hAnsi="Arial" w:cs="Arial"/>
          <w:sz w:val="20"/>
          <w:szCs w:val="20"/>
        </w:rPr>
      </w:pPr>
      <w:r w:rsidRPr="00811325">
        <w:rPr>
          <w:rFonts w:ascii="Arial" w:hAnsi="Arial" w:cs="Arial"/>
          <w:sz w:val="20"/>
          <w:szCs w:val="20"/>
        </w:rPr>
        <w:t>redelijkerwijs niet in staat bent geweest.</w:t>
      </w:r>
    </w:p>
    <w:p w14:paraId="07AA1EAA" w14:textId="10684B7D" w:rsidR="00787869" w:rsidRPr="00811325" w:rsidRDefault="00787869" w:rsidP="00787869">
      <w:pPr>
        <w:rPr>
          <w:rFonts w:ascii="Arial" w:hAnsi="Arial" w:cs="Arial"/>
          <w:sz w:val="20"/>
          <w:szCs w:val="20"/>
        </w:rPr>
      </w:pPr>
    </w:p>
    <w:sectPr w:rsidR="00787869" w:rsidRPr="008113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ova Light">
    <w:altName w:val="Arial"/>
    <w:charset w:val="00"/>
    <w:family w:val="swiss"/>
    <w:pitch w:val="variable"/>
    <w:sig w:usb0="0000028F" w:usb1="00000002" w:usb2="00000000" w:usb3="00000000" w:csb0="0000019F" w:csb1="00000000"/>
  </w:font>
  <w:font w:name="Arial Nova">
    <w:charset w:val="00"/>
    <w:family w:val="swiss"/>
    <w:pitch w:val="variable"/>
    <w:sig w:usb0="0000028F"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FC5528"/>
    <w:multiLevelType w:val="hybridMultilevel"/>
    <w:tmpl w:val="689E0C7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41994681"/>
    <w:multiLevelType w:val="hybridMultilevel"/>
    <w:tmpl w:val="1388CC5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43084C0B"/>
    <w:multiLevelType w:val="hybridMultilevel"/>
    <w:tmpl w:val="292CFA6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473D3EEA"/>
    <w:multiLevelType w:val="hybridMultilevel"/>
    <w:tmpl w:val="7A28CD0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774523996">
    <w:abstractNumId w:val="3"/>
  </w:num>
  <w:num w:numId="2" w16cid:durableId="1261717409">
    <w:abstractNumId w:val="0"/>
  </w:num>
  <w:num w:numId="3" w16cid:durableId="834154235">
    <w:abstractNumId w:val="1"/>
  </w:num>
  <w:num w:numId="4" w16cid:durableId="7718209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869"/>
    <w:rsid w:val="0010263C"/>
    <w:rsid w:val="00432613"/>
    <w:rsid w:val="00470C3E"/>
    <w:rsid w:val="00565A3B"/>
    <w:rsid w:val="00673845"/>
    <w:rsid w:val="006B05A0"/>
    <w:rsid w:val="006F068C"/>
    <w:rsid w:val="00787869"/>
    <w:rsid w:val="00811325"/>
    <w:rsid w:val="00934137"/>
    <w:rsid w:val="0098548F"/>
    <w:rsid w:val="00A109C7"/>
    <w:rsid w:val="00A42498"/>
    <w:rsid w:val="00BA1683"/>
    <w:rsid w:val="00D771D8"/>
    <w:rsid w:val="00E52874"/>
    <w:rsid w:val="00E5707A"/>
    <w:rsid w:val="00FB5F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9A05D"/>
  <w15:chartTrackingRefBased/>
  <w15:docId w15:val="{54E93399-0B6F-461D-8186-8501A11E5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11325"/>
    <w:pPr>
      <w:ind w:left="720"/>
      <w:contextualSpacing/>
    </w:pPr>
  </w:style>
  <w:style w:type="paragraph" w:customStyle="1" w:styleId="S1-StandaardStandaard">
    <w:name w:val="S1-Standaard  (Standaard)"/>
    <w:basedOn w:val="Standaard"/>
    <w:qFormat/>
    <w:rsid w:val="00811325"/>
    <w:pPr>
      <w:spacing w:after="240" w:line="240" w:lineRule="atLeast"/>
    </w:pPr>
    <w:rPr>
      <w:rFonts w:ascii="Arial Nova Light" w:hAnsi="Arial Nova Light"/>
      <w:sz w:val="20"/>
      <w:szCs w:val="20"/>
    </w:rPr>
  </w:style>
  <w:style w:type="paragraph" w:customStyle="1" w:styleId="Default">
    <w:name w:val="Default"/>
    <w:rsid w:val="00A109C7"/>
    <w:pPr>
      <w:autoSpaceDE w:val="0"/>
      <w:autoSpaceDN w:val="0"/>
      <w:adjustRightInd w:val="0"/>
      <w:spacing w:after="0" w:line="240" w:lineRule="auto"/>
    </w:pPr>
    <w:rPr>
      <w:rFonts w:ascii="Arial Nova" w:hAnsi="Arial Nova" w:cs="Arial Nov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Gemeente Voorne aan Zee">
      <a:dk1>
        <a:srgbClr val="2C2C2C"/>
      </a:dk1>
      <a:lt1>
        <a:srgbClr val="FFFFFF"/>
      </a:lt1>
      <a:dk2>
        <a:srgbClr val="808080"/>
      </a:dk2>
      <a:lt2>
        <a:srgbClr val="BFBFBF"/>
      </a:lt2>
      <a:accent1>
        <a:srgbClr val="222E50"/>
      </a:accent1>
      <a:accent2>
        <a:srgbClr val="00CEFF"/>
      </a:accent2>
      <a:accent3>
        <a:srgbClr val="00D282"/>
      </a:accent3>
      <a:accent4>
        <a:srgbClr val="FFC100"/>
      </a:accent4>
      <a:accent5>
        <a:srgbClr val="0070C0"/>
      </a:accent5>
      <a:accent6>
        <a:srgbClr val="7030A0"/>
      </a:accent6>
      <a:hlink>
        <a:srgbClr val="0064A5"/>
      </a:hlink>
      <a:folHlink>
        <a:srgbClr val="954F72"/>
      </a:folHlink>
    </a:clrScheme>
    <a:fontScheme name="Gemeente Voorne aan Zee">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E30FE-B8D6-4657-B7E8-FC4791A30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1063</Words>
  <Characters>5850</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SSC Syntrophos</Company>
  <LinksUpToDate>false</LinksUpToDate>
  <CharactersWithSpaces>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Worm, Hans van den</dc:creator>
  <cp:keywords/>
  <dc:description/>
  <cp:lastModifiedBy>Worm, Hans van den</cp:lastModifiedBy>
  <cp:revision>5</cp:revision>
  <cp:lastPrinted>2023-05-04T12:56:00Z</cp:lastPrinted>
  <dcterms:created xsi:type="dcterms:W3CDTF">2023-04-19T12:27:00Z</dcterms:created>
  <dcterms:modified xsi:type="dcterms:W3CDTF">2023-05-17T12:55:00Z</dcterms:modified>
</cp:coreProperties>
</file>